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УТВЕРЖДАЮ</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Начальник Главного</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санитарно-эпидемиологического</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управления Минздрава СССР</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А.В.ПАВЛОВ</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25 ноября 1971 г. N 942а-71</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4"/>
          <w:szCs w:val="24"/>
        </w:rPr>
      </w:pPr>
      <w:r w:rsidRPr="008649E9">
        <w:rPr>
          <w:rFonts w:ascii="Courier New" w:eastAsia="Times New Roman" w:hAnsi="Courier New" w:cs="Courier New"/>
          <w:b/>
          <w:sz w:val="24"/>
          <w:szCs w:val="24"/>
        </w:rPr>
        <w:t>ИНСТРУКЦИЯ</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4"/>
          <w:szCs w:val="24"/>
        </w:rPr>
      </w:pPr>
      <w:r w:rsidRPr="008649E9">
        <w:rPr>
          <w:rFonts w:ascii="Courier New" w:eastAsia="Times New Roman" w:hAnsi="Courier New" w:cs="Courier New"/>
          <w:b/>
          <w:sz w:val="24"/>
          <w:szCs w:val="24"/>
        </w:rPr>
        <w:t>ПО ПРИМЕНЕНИЮ РАСТВОРОВ ГИПОХЛОРИТА</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sz w:val="24"/>
          <w:szCs w:val="24"/>
        </w:rPr>
      </w:pPr>
      <w:r w:rsidRPr="008649E9">
        <w:rPr>
          <w:rFonts w:ascii="Courier New" w:eastAsia="Times New Roman" w:hAnsi="Courier New" w:cs="Courier New"/>
          <w:b/>
          <w:sz w:val="24"/>
          <w:szCs w:val="24"/>
        </w:rPr>
        <w:t>НАТРИЯ И КАЛЬЦИЯ ДЛЯ ЦЕЛЕЙ ДЕЗИНФЕКЦИИ</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I. Общие положения</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Гипохлориты натрия и кальция  являются  солями  хлорноватистой</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 xml:space="preserve">кислоты. Их  растворы  получают  заводским  способом </w:t>
      </w:r>
      <w:r>
        <w:rPr>
          <w:rFonts w:ascii="Courier New" w:eastAsia="Times New Roman" w:hAnsi="Courier New" w:cs="Courier New"/>
          <w:sz w:val="24"/>
          <w:szCs w:val="24"/>
        </w:rPr>
        <w:t>–</w:t>
      </w:r>
      <w:r w:rsidRPr="008649E9">
        <w:rPr>
          <w:rFonts w:ascii="Courier New" w:eastAsia="Times New Roman" w:hAnsi="Courier New" w:cs="Courier New"/>
          <w:sz w:val="24"/>
          <w:szCs w:val="24"/>
        </w:rPr>
        <w:t xml:space="preserve"> поглощением</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хлора раствором едкого натра (гипохлорит натрия)  или  известковым</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молоком (гипохлорит кальция).</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В некоторых  отраслях  промышленности  растворы   гипохлоритов</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являются отходами производств.</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В соответствии с техническими условиями  растворы  гипохлорита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натрия выпускают трех марок</w:t>
      </w:r>
      <w:proofErr w:type="gramStart"/>
      <w:r w:rsidRPr="008649E9">
        <w:rPr>
          <w:rFonts w:ascii="Courier New" w:eastAsia="Times New Roman" w:hAnsi="Courier New" w:cs="Courier New"/>
          <w:sz w:val="24"/>
          <w:szCs w:val="24"/>
        </w:rPr>
        <w:t xml:space="preserve"> А</w:t>
      </w:r>
      <w:proofErr w:type="gramEnd"/>
      <w:r w:rsidRPr="008649E9">
        <w:rPr>
          <w:rFonts w:ascii="Courier New" w:eastAsia="Times New Roman" w:hAnsi="Courier New" w:cs="Courier New"/>
          <w:sz w:val="24"/>
          <w:szCs w:val="24"/>
        </w:rPr>
        <w:t>,  Б и В,  отличающихся друг от друга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по содержанию активного хлора,  остаточной щелочности  и  внешнему</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виду.</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Марки</w:t>
      </w:r>
      <w:proofErr w:type="gramStart"/>
      <w:r w:rsidRPr="008649E9">
        <w:rPr>
          <w:rFonts w:ascii="Courier New" w:eastAsia="Times New Roman" w:hAnsi="Courier New" w:cs="Courier New"/>
          <w:sz w:val="24"/>
          <w:szCs w:val="24"/>
        </w:rPr>
        <w:t xml:space="preserve"> А</w:t>
      </w:r>
      <w:proofErr w:type="gramEnd"/>
      <w:r w:rsidRPr="008649E9">
        <w:rPr>
          <w:rFonts w:ascii="Courier New" w:eastAsia="Times New Roman" w:hAnsi="Courier New" w:cs="Courier New"/>
          <w:sz w:val="24"/>
          <w:szCs w:val="24"/>
        </w:rPr>
        <w:t xml:space="preserve">  и   Б   -   прозрачные   зеленовато-желтые   жидкости</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(допускается взвесь) с содержанием активного хлора 17%.</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Марка</w:t>
      </w:r>
      <w:proofErr w:type="gramStart"/>
      <w:r w:rsidRPr="008649E9">
        <w:rPr>
          <w:rFonts w:ascii="Courier New" w:eastAsia="Times New Roman" w:hAnsi="Courier New" w:cs="Courier New"/>
          <w:sz w:val="24"/>
          <w:szCs w:val="24"/>
        </w:rPr>
        <w:t xml:space="preserve"> В</w:t>
      </w:r>
      <w:proofErr w:type="gramEnd"/>
      <w:r w:rsidRPr="008649E9">
        <w:rPr>
          <w:rFonts w:ascii="Courier New" w:eastAsia="Times New Roman" w:hAnsi="Courier New" w:cs="Courier New"/>
          <w:sz w:val="24"/>
          <w:szCs w:val="24"/>
        </w:rPr>
        <w:t xml:space="preserve">  -  жидкость  от   желтого   до   коричневого   цвета,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выпускается I  и II сортов,  содержащих 12 и 9,5%  активного хлора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соответственно.</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Раствор гипохлорита    кальция   окрашен,   содержит   примесь</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взвешенных частиц, выпускается промышленностью в виде I и II сорта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с содержанием активного хлора 10 и 8% соответственно.</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1 куб</w:t>
      </w:r>
      <w:proofErr w:type="gramStart"/>
      <w:r w:rsidRPr="008649E9">
        <w:rPr>
          <w:rFonts w:ascii="Courier New" w:eastAsia="Times New Roman" w:hAnsi="Courier New" w:cs="Courier New"/>
          <w:sz w:val="24"/>
          <w:szCs w:val="24"/>
        </w:rPr>
        <w:t>.м</w:t>
      </w:r>
      <w:proofErr w:type="gramEnd"/>
      <w:r w:rsidRPr="008649E9">
        <w:rPr>
          <w:rFonts w:ascii="Courier New" w:eastAsia="Times New Roman" w:hAnsi="Courier New" w:cs="Courier New"/>
          <w:sz w:val="24"/>
          <w:szCs w:val="24"/>
        </w:rPr>
        <w:t xml:space="preserve"> раствора гипохлорита кальция соответствует 0,23-0,28 т</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хлорной извести,    содержащей    35%    активного    хлора.    На</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заводах-изготовителях растворы гипохлоритов  заливают  в  стальные</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гуммированные цистерны  или  контейнеры,  а также в полиэтиленовые</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канистры или бочки емкостью 20-60 л. Растворы гипохлорита натрия и</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 xml:space="preserve">кальция разлагаются  при  хранении,  в  </w:t>
      </w:r>
      <w:proofErr w:type="gramStart"/>
      <w:r w:rsidRPr="008649E9">
        <w:rPr>
          <w:rFonts w:ascii="Courier New" w:eastAsia="Times New Roman" w:hAnsi="Courier New" w:cs="Courier New"/>
          <w:sz w:val="24"/>
          <w:szCs w:val="24"/>
        </w:rPr>
        <w:t>связи</w:t>
      </w:r>
      <w:proofErr w:type="gramEnd"/>
      <w:r w:rsidRPr="008649E9">
        <w:rPr>
          <w:rFonts w:ascii="Courier New" w:eastAsia="Times New Roman" w:hAnsi="Courier New" w:cs="Courier New"/>
          <w:sz w:val="24"/>
          <w:szCs w:val="24"/>
        </w:rPr>
        <w:t xml:space="preserve">  с  чем  их хранят в</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закрытом, сухом,   прохладном,   хорошо   проветриваемом   нежилом</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roofErr w:type="gramStart"/>
      <w:r w:rsidRPr="008649E9">
        <w:rPr>
          <w:rFonts w:ascii="Courier New" w:eastAsia="Times New Roman" w:hAnsi="Courier New" w:cs="Courier New"/>
          <w:sz w:val="24"/>
          <w:szCs w:val="24"/>
        </w:rPr>
        <w:t>помещении</w:t>
      </w:r>
      <w:proofErr w:type="gramEnd"/>
      <w:r w:rsidRPr="008649E9">
        <w:rPr>
          <w:rFonts w:ascii="Courier New" w:eastAsia="Times New Roman" w:hAnsi="Courier New" w:cs="Courier New"/>
          <w:sz w:val="24"/>
          <w:szCs w:val="24"/>
        </w:rPr>
        <w:t>.</w:t>
      </w:r>
      <w:r>
        <w:rPr>
          <w:rFonts w:ascii="Courier New" w:eastAsia="Times New Roman" w:hAnsi="Courier New" w:cs="Courier New"/>
          <w:sz w:val="24"/>
          <w:szCs w:val="24"/>
        </w:rPr>
        <w:t xml:space="preserve">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Ввиду слабой  стойкости  растворов  гипохлоритов  и  возможных</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нарушений правил   хранения   и  приготовления  рабочих  растворов</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необходимо проводить проверку препаратов и приготовленных  рабочих</w:t>
      </w:r>
      <w:r>
        <w:rPr>
          <w:rFonts w:ascii="Courier New" w:eastAsia="Times New Roman" w:hAnsi="Courier New" w:cs="Courier New"/>
          <w:sz w:val="24"/>
          <w:szCs w:val="24"/>
        </w:rPr>
        <w:t xml:space="preserve"> </w:t>
      </w:r>
      <w:r w:rsidRPr="008649E9">
        <w:rPr>
          <w:rFonts w:ascii="Courier New" w:eastAsia="Times New Roman" w:hAnsi="Courier New" w:cs="Courier New"/>
          <w:sz w:val="24"/>
          <w:szCs w:val="24"/>
        </w:rPr>
        <w:t xml:space="preserve">растворов </w:t>
      </w:r>
      <w:proofErr w:type="spellStart"/>
      <w:r w:rsidRPr="008649E9">
        <w:rPr>
          <w:rFonts w:ascii="Courier New" w:eastAsia="Times New Roman" w:hAnsi="Courier New" w:cs="Courier New"/>
          <w:sz w:val="24"/>
          <w:szCs w:val="24"/>
        </w:rPr>
        <w:t>иодометрическим</w:t>
      </w:r>
      <w:proofErr w:type="spellEnd"/>
      <w:r w:rsidRPr="008649E9">
        <w:rPr>
          <w:rFonts w:ascii="Courier New" w:eastAsia="Times New Roman" w:hAnsi="Courier New" w:cs="Courier New"/>
          <w:sz w:val="24"/>
          <w:szCs w:val="24"/>
        </w:rPr>
        <w:t xml:space="preserve">  методом  на содержание активного хлора.</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 xml:space="preserve">Гипохлориты обладают бактерицидным и </w:t>
      </w:r>
      <w:proofErr w:type="spellStart"/>
      <w:r w:rsidRPr="008649E9">
        <w:rPr>
          <w:rFonts w:ascii="Courier New" w:eastAsia="Times New Roman" w:hAnsi="Courier New" w:cs="Courier New"/>
          <w:sz w:val="24"/>
          <w:szCs w:val="24"/>
        </w:rPr>
        <w:t>спорицидным</w:t>
      </w:r>
      <w:proofErr w:type="spellEnd"/>
      <w:r w:rsidRPr="008649E9">
        <w:rPr>
          <w:rFonts w:ascii="Courier New" w:eastAsia="Times New Roman" w:hAnsi="Courier New" w:cs="Courier New"/>
          <w:sz w:val="24"/>
          <w:szCs w:val="24"/>
        </w:rPr>
        <w:t xml:space="preserve"> действием.</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II. Применение растворов гипохлорита натрия и кальция</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Растворы гипохлорита   натрия   и  кальция  используют  взамен хлорной извести   и   ДТСГК   при   текущей,   заключительной    и профилактической дезинфекции    для    обеззараживания   различных</w:t>
      </w:r>
      <w:r>
        <w:rPr>
          <w:rFonts w:ascii="Courier New" w:eastAsia="Times New Roman" w:hAnsi="Courier New" w:cs="Courier New"/>
        </w:rPr>
        <w:t xml:space="preserve"> </w:t>
      </w:r>
      <w:r w:rsidRPr="008649E9">
        <w:rPr>
          <w:rFonts w:ascii="Courier New" w:eastAsia="Times New Roman" w:hAnsi="Courier New" w:cs="Courier New"/>
        </w:rPr>
        <w:t>предметов и выделений в очагах инфекционных заболеваний,  а  также для обеззараживания специальных объектов. Обеззараживание проводят орошением, протиранием   мытьем,   замачиванием    объектов,    не</w:t>
      </w:r>
      <w:r>
        <w:rPr>
          <w:rFonts w:ascii="Courier New" w:eastAsia="Times New Roman" w:hAnsi="Courier New" w:cs="Courier New"/>
        </w:rPr>
        <w:t xml:space="preserve"> </w:t>
      </w:r>
      <w:r w:rsidRPr="008649E9">
        <w:rPr>
          <w:rFonts w:ascii="Courier New" w:eastAsia="Times New Roman" w:hAnsi="Courier New" w:cs="Courier New"/>
        </w:rPr>
        <w:t>портящихся при таком способе обработки.</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Белье и прочие ткани, а также металлические предметы, если они не защищены   от   коррозии,  и  окрашенные  вещи  обеззараживанию растворами гипохлоритов не подлежат.</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При инфекциях,       вызванных      вегетативными      формами микроорганизмов, растворы гипохлорита натрия и  кальция  применяют по следующим режимам.</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1. Обеззараживание помещений (пол,  стены), простой деревянной</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lastRenderedPageBreak/>
        <w:t>мебели, надворных   установок   проводят  орошением  растворами  в</w:t>
      </w:r>
      <w:r>
        <w:rPr>
          <w:rFonts w:ascii="Courier New" w:eastAsia="Times New Roman" w:hAnsi="Courier New" w:cs="Courier New"/>
        </w:rPr>
        <w:t xml:space="preserve"> </w:t>
      </w:r>
      <w:r w:rsidRPr="008649E9">
        <w:rPr>
          <w:rFonts w:ascii="Courier New" w:eastAsia="Times New Roman" w:hAnsi="Courier New" w:cs="Courier New"/>
        </w:rPr>
        <w:t>концентрации 1%  по активному хлору из расчета 300-500 мл/кв</w:t>
      </w:r>
      <w:proofErr w:type="gramStart"/>
      <w:r w:rsidRPr="008649E9">
        <w:rPr>
          <w:rFonts w:ascii="Courier New" w:eastAsia="Times New Roman" w:hAnsi="Courier New" w:cs="Courier New"/>
        </w:rPr>
        <w:t>.м</w:t>
      </w:r>
      <w:proofErr w:type="gramEnd"/>
      <w:r w:rsidRPr="008649E9">
        <w:rPr>
          <w:rFonts w:ascii="Courier New" w:eastAsia="Times New Roman" w:hAnsi="Courier New" w:cs="Courier New"/>
        </w:rPr>
        <w:t xml:space="preserve"> при</w:t>
      </w:r>
      <w:r>
        <w:rPr>
          <w:rFonts w:ascii="Courier New" w:eastAsia="Times New Roman" w:hAnsi="Courier New" w:cs="Courier New"/>
        </w:rPr>
        <w:t xml:space="preserve"> </w:t>
      </w:r>
      <w:r w:rsidRPr="008649E9">
        <w:rPr>
          <w:rFonts w:ascii="Courier New" w:eastAsia="Times New Roman" w:hAnsi="Courier New" w:cs="Courier New"/>
        </w:rPr>
        <w:t>экспозиции 1  час.  По окончании дезинфекции помещения обязательно</w:t>
      </w:r>
      <w:r>
        <w:rPr>
          <w:rFonts w:ascii="Courier New" w:eastAsia="Times New Roman" w:hAnsi="Courier New" w:cs="Courier New"/>
        </w:rPr>
        <w:t xml:space="preserve"> </w:t>
      </w:r>
      <w:r w:rsidRPr="008649E9">
        <w:rPr>
          <w:rFonts w:ascii="Courier New" w:eastAsia="Times New Roman" w:hAnsi="Courier New" w:cs="Courier New"/>
        </w:rPr>
        <w:t>проветривают.</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2. Для   обеззараживания  малоценных  мягких  вещей,  а  также</w:t>
      </w:r>
      <w:r>
        <w:rPr>
          <w:rFonts w:ascii="Courier New" w:eastAsia="Times New Roman" w:hAnsi="Courier New" w:cs="Courier New"/>
        </w:rPr>
        <w:t xml:space="preserve"> </w:t>
      </w:r>
      <w:r w:rsidRPr="008649E9">
        <w:rPr>
          <w:rFonts w:ascii="Courier New" w:eastAsia="Times New Roman" w:hAnsi="Courier New" w:cs="Courier New"/>
        </w:rPr>
        <w:t>ветоши, уборочного материала  применяют  растворы,  содержащие  1%</w:t>
      </w:r>
      <w:r>
        <w:rPr>
          <w:rFonts w:ascii="Courier New" w:eastAsia="Times New Roman" w:hAnsi="Courier New" w:cs="Courier New"/>
        </w:rPr>
        <w:t xml:space="preserve"> </w:t>
      </w:r>
      <w:r w:rsidRPr="008649E9">
        <w:rPr>
          <w:rFonts w:ascii="Courier New" w:eastAsia="Times New Roman" w:hAnsi="Courier New" w:cs="Courier New"/>
        </w:rPr>
        <w:t>активного хлора,  из  расчета  4-5  л  на 1 кг сухого веса вещей и</w:t>
      </w:r>
      <w:r>
        <w:rPr>
          <w:rFonts w:ascii="Courier New" w:eastAsia="Times New Roman" w:hAnsi="Courier New" w:cs="Courier New"/>
        </w:rPr>
        <w:t xml:space="preserve"> </w:t>
      </w:r>
      <w:r w:rsidRPr="008649E9">
        <w:rPr>
          <w:rFonts w:ascii="Courier New" w:eastAsia="Times New Roman" w:hAnsi="Courier New" w:cs="Courier New"/>
        </w:rPr>
        <w:t>выдерживают в течение 1 часа.</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3. Посуду  обеззараживают при полном погружении в 0,25%-1%  по</w:t>
      </w:r>
      <w:r>
        <w:rPr>
          <w:rFonts w:ascii="Courier New" w:eastAsia="Times New Roman" w:hAnsi="Courier New" w:cs="Courier New"/>
        </w:rPr>
        <w:t xml:space="preserve"> </w:t>
      </w:r>
      <w:r w:rsidRPr="008649E9">
        <w:rPr>
          <w:rFonts w:ascii="Courier New" w:eastAsia="Times New Roman" w:hAnsi="Courier New" w:cs="Courier New"/>
        </w:rPr>
        <w:t>активному хлору раствор,  в зависимости от наличия остатков  пищи,</w:t>
      </w:r>
      <w:r>
        <w:rPr>
          <w:rFonts w:ascii="Courier New" w:eastAsia="Times New Roman" w:hAnsi="Courier New" w:cs="Courier New"/>
        </w:rPr>
        <w:t xml:space="preserve"> </w:t>
      </w:r>
      <w:r w:rsidRPr="008649E9">
        <w:rPr>
          <w:rFonts w:ascii="Courier New" w:eastAsia="Times New Roman" w:hAnsi="Courier New" w:cs="Courier New"/>
        </w:rPr>
        <w:t>на 1  час  из  расчета 1,5 л раствора на 1 комплект.  По окончании</w:t>
      </w:r>
      <w:r>
        <w:rPr>
          <w:rFonts w:ascii="Courier New" w:eastAsia="Times New Roman" w:hAnsi="Courier New" w:cs="Courier New"/>
        </w:rPr>
        <w:t xml:space="preserve"> </w:t>
      </w:r>
      <w:r w:rsidRPr="008649E9">
        <w:rPr>
          <w:rFonts w:ascii="Courier New" w:eastAsia="Times New Roman" w:hAnsi="Courier New" w:cs="Courier New"/>
        </w:rPr>
        <w:t>дезинфекции посуду тщательно промывают водой.</w:t>
      </w:r>
    </w:p>
    <w:p w:rsid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4. Ванны,  унитазы,  раковины  и  другое санитарно-техническое</w:t>
      </w:r>
      <w:r>
        <w:rPr>
          <w:rFonts w:ascii="Courier New" w:eastAsia="Times New Roman" w:hAnsi="Courier New" w:cs="Courier New"/>
        </w:rPr>
        <w:t xml:space="preserve"> </w:t>
      </w:r>
      <w:r w:rsidRPr="008649E9">
        <w:rPr>
          <w:rFonts w:ascii="Courier New" w:eastAsia="Times New Roman" w:hAnsi="Courier New" w:cs="Courier New"/>
        </w:rPr>
        <w:t>оборудование двукратно обильно орошают растворами 1% концентрации.</w:t>
      </w:r>
      <w:r>
        <w:rPr>
          <w:rFonts w:ascii="Courier New" w:eastAsia="Times New Roman" w:hAnsi="Courier New" w:cs="Courier New"/>
        </w:rPr>
        <w:t xml:space="preserve">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5. Жидкие  выделения,  остатки  пищи  и  др.  отбросы заливают</w:t>
      </w:r>
      <w:r>
        <w:rPr>
          <w:rFonts w:ascii="Courier New" w:eastAsia="Times New Roman" w:hAnsi="Courier New" w:cs="Courier New"/>
        </w:rPr>
        <w:t xml:space="preserve"> </w:t>
      </w:r>
      <w:r w:rsidRPr="008649E9">
        <w:rPr>
          <w:rFonts w:ascii="Courier New" w:eastAsia="Times New Roman" w:hAnsi="Courier New" w:cs="Courier New"/>
        </w:rPr>
        <w:t>неразведенными растворами гипохлоритов в соотношении 1:1.</w:t>
      </w:r>
      <w:r>
        <w:rPr>
          <w:rFonts w:ascii="Courier New" w:eastAsia="Times New Roman" w:hAnsi="Courier New" w:cs="Courier New"/>
        </w:rPr>
        <w:t xml:space="preserve"> </w:t>
      </w:r>
      <w:r w:rsidRPr="008649E9">
        <w:rPr>
          <w:rFonts w:ascii="Courier New" w:eastAsia="Times New Roman" w:hAnsi="Courier New" w:cs="Courier New"/>
        </w:rPr>
        <w:t>Для обеззараживания     ночной     посуды    после    удаления</w:t>
      </w:r>
      <w:r>
        <w:rPr>
          <w:rFonts w:ascii="Courier New" w:eastAsia="Times New Roman" w:hAnsi="Courier New" w:cs="Courier New"/>
        </w:rPr>
        <w:t xml:space="preserve"> </w:t>
      </w:r>
      <w:r w:rsidRPr="008649E9">
        <w:rPr>
          <w:rFonts w:ascii="Courier New" w:eastAsia="Times New Roman" w:hAnsi="Courier New" w:cs="Courier New"/>
        </w:rPr>
        <w:t>обеззараженного содержимого используют 0,25%  по  активному  хлору</w:t>
      </w:r>
      <w:r>
        <w:rPr>
          <w:rFonts w:ascii="Courier New" w:eastAsia="Times New Roman" w:hAnsi="Courier New" w:cs="Courier New"/>
        </w:rPr>
        <w:t xml:space="preserve"> </w:t>
      </w:r>
      <w:r w:rsidRPr="008649E9">
        <w:rPr>
          <w:rFonts w:ascii="Courier New" w:eastAsia="Times New Roman" w:hAnsi="Courier New" w:cs="Courier New"/>
        </w:rPr>
        <w:t>растворы гипохлоритов, после чего посуду промывают водой.</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6. Обеззараживание  верхних  слоев  почвы,  асфальта   и   др.</w:t>
      </w:r>
      <w:r>
        <w:rPr>
          <w:rFonts w:ascii="Courier New" w:eastAsia="Times New Roman" w:hAnsi="Courier New" w:cs="Courier New"/>
        </w:rPr>
        <w:t xml:space="preserve"> </w:t>
      </w:r>
      <w:r w:rsidRPr="008649E9">
        <w:rPr>
          <w:rFonts w:ascii="Courier New" w:eastAsia="Times New Roman" w:hAnsi="Courier New" w:cs="Courier New"/>
        </w:rPr>
        <w:t>объектов вне   помещения   производят  растворами  гипохлоритов  в</w:t>
      </w:r>
      <w:r>
        <w:rPr>
          <w:rFonts w:ascii="Courier New" w:eastAsia="Times New Roman" w:hAnsi="Courier New" w:cs="Courier New"/>
        </w:rPr>
        <w:t xml:space="preserve"> </w:t>
      </w:r>
      <w:r w:rsidRPr="008649E9">
        <w:rPr>
          <w:rFonts w:ascii="Courier New" w:eastAsia="Times New Roman" w:hAnsi="Courier New" w:cs="Courier New"/>
        </w:rPr>
        <w:t>концентрации 1% по активному хлору из расчета 1,5 л/кв.м.</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r w:rsidRPr="008649E9">
        <w:rPr>
          <w:rFonts w:ascii="Courier New" w:eastAsia="Times New Roman" w:hAnsi="Courier New" w:cs="Courier New"/>
          <w:sz w:val="24"/>
          <w:szCs w:val="24"/>
        </w:rPr>
        <w:t>III. Меры личной профилактики</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4"/>
          <w:szCs w:val="24"/>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При выполнении  дезинфекционных  работ  растворами гипохлорита</w:t>
      </w:r>
      <w:r>
        <w:rPr>
          <w:rFonts w:ascii="Courier New" w:eastAsia="Times New Roman" w:hAnsi="Courier New" w:cs="Courier New"/>
        </w:rPr>
        <w:t xml:space="preserve"> </w:t>
      </w:r>
      <w:r w:rsidRPr="008649E9">
        <w:rPr>
          <w:rFonts w:ascii="Courier New" w:eastAsia="Times New Roman" w:hAnsi="Courier New" w:cs="Courier New"/>
        </w:rPr>
        <w:t>натрия или кальция каждый работающий обязан строго соблюдать  меры</w:t>
      </w:r>
      <w:r>
        <w:rPr>
          <w:rFonts w:ascii="Courier New" w:eastAsia="Times New Roman" w:hAnsi="Courier New" w:cs="Courier New"/>
        </w:rPr>
        <w:t xml:space="preserve"> </w:t>
      </w:r>
      <w:r w:rsidRPr="008649E9">
        <w:rPr>
          <w:rFonts w:ascii="Courier New" w:eastAsia="Times New Roman" w:hAnsi="Courier New" w:cs="Courier New"/>
        </w:rPr>
        <w:t>личной безопасности, для чего следует пользоваться индивидуальными</w:t>
      </w:r>
      <w:r>
        <w:rPr>
          <w:rFonts w:ascii="Courier New" w:eastAsia="Times New Roman" w:hAnsi="Courier New" w:cs="Courier New"/>
        </w:rPr>
        <w:t xml:space="preserve"> </w:t>
      </w:r>
      <w:r w:rsidRPr="008649E9">
        <w:rPr>
          <w:rFonts w:ascii="Courier New" w:eastAsia="Times New Roman" w:hAnsi="Courier New" w:cs="Courier New"/>
        </w:rPr>
        <w:t>средствами защиты (респиратор РУ-60 с патроном марки</w:t>
      </w:r>
      <w:proofErr w:type="gramStart"/>
      <w:r w:rsidRPr="008649E9">
        <w:rPr>
          <w:rFonts w:ascii="Courier New" w:eastAsia="Times New Roman" w:hAnsi="Courier New" w:cs="Courier New"/>
        </w:rPr>
        <w:t xml:space="preserve">  А</w:t>
      </w:r>
      <w:proofErr w:type="gramEnd"/>
      <w:r w:rsidRPr="008649E9">
        <w:rPr>
          <w:rFonts w:ascii="Courier New" w:eastAsia="Times New Roman" w:hAnsi="Courier New" w:cs="Courier New"/>
        </w:rPr>
        <w:t>;  защитные</w:t>
      </w:r>
      <w:r>
        <w:rPr>
          <w:rFonts w:ascii="Courier New" w:eastAsia="Times New Roman" w:hAnsi="Courier New" w:cs="Courier New"/>
        </w:rPr>
        <w:t xml:space="preserve"> </w:t>
      </w:r>
      <w:r w:rsidRPr="008649E9">
        <w:rPr>
          <w:rFonts w:ascii="Courier New" w:eastAsia="Times New Roman" w:hAnsi="Courier New" w:cs="Courier New"/>
        </w:rPr>
        <w:t>очки, резиновые перчатки; защитные передники).</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При попадании растворов гипохлорита натрия и кальция на кожу и</w:t>
      </w:r>
      <w:r>
        <w:rPr>
          <w:rFonts w:ascii="Courier New" w:eastAsia="Times New Roman" w:hAnsi="Courier New" w:cs="Courier New"/>
        </w:rPr>
        <w:t xml:space="preserve"> </w:t>
      </w:r>
      <w:r w:rsidRPr="008649E9">
        <w:rPr>
          <w:rFonts w:ascii="Courier New" w:eastAsia="Times New Roman" w:hAnsi="Courier New" w:cs="Courier New"/>
        </w:rPr>
        <w:t>слизистую глаз  необходимо  быстро и обильно промыть струей чистой</w:t>
      </w:r>
      <w:r>
        <w:rPr>
          <w:rFonts w:ascii="Courier New" w:eastAsia="Times New Roman" w:hAnsi="Courier New" w:cs="Courier New"/>
        </w:rPr>
        <w:t xml:space="preserve"> </w:t>
      </w:r>
      <w:r w:rsidRPr="008649E9">
        <w:rPr>
          <w:rFonts w:ascii="Courier New" w:eastAsia="Times New Roman" w:hAnsi="Courier New" w:cs="Courier New"/>
        </w:rPr>
        <w:t>воды.</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IV. Приготовление рабочих растворов гипохлорита</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натрия и кальция</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Содержание </w:t>
      </w:r>
      <w:proofErr w:type="spellStart"/>
      <w:r w:rsidRPr="008649E9">
        <w:rPr>
          <w:rFonts w:ascii="Courier New" w:eastAsia="Times New Roman" w:hAnsi="Courier New" w:cs="Courier New"/>
        </w:rPr>
        <w:t>¦Количество</w:t>
      </w:r>
      <w:proofErr w:type="spellEnd"/>
      <w:r w:rsidRPr="008649E9">
        <w:rPr>
          <w:rFonts w:ascii="Courier New" w:eastAsia="Times New Roman" w:hAnsi="Courier New" w:cs="Courier New"/>
        </w:rPr>
        <w:t xml:space="preserve"> (мл) раствора </w:t>
      </w:r>
      <w:proofErr w:type="spellStart"/>
      <w:r w:rsidRPr="008649E9">
        <w:rPr>
          <w:rFonts w:ascii="Courier New" w:eastAsia="Times New Roman" w:hAnsi="Courier New" w:cs="Courier New"/>
        </w:rPr>
        <w:t>гипохлоритов,¦</w:t>
      </w:r>
      <w:proofErr w:type="spellEnd"/>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активного  </w:t>
      </w:r>
      <w:proofErr w:type="spellStart"/>
      <w:r w:rsidRPr="008649E9">
        <w:rPr>
          <w:rFonts w:ascii="Courier New" w:eastAsia="Times New Roman" w:hAnsi="Courier New" w:cs="Courier New"/>
        </w:rPr>
        <w:t>¦</w:t>
      </w:r>
      <w:proofErr w:type="gramStart"/>
      <w:r w:rsidRPr="008649E9">
        <w:rPr>
          <w:rFonts w:ascii="Courier New" w:eastAsia="Times New Roman" w:hAnsi="Courier New" w:cs="Courier New"/>
        </w:rPr>
        <w:t>необходимое</w:t>
      </w:r>
      <w:proofErr w:type="spellEnd"/>
      <w:proofErr w:type="gramEnd"/>
      <w:r w:rsidRPr="008649E9">
        <w:rPr>
          <w:rFonts w:ascii="Courier New" w:eastAsia="Times New Roman" w:hAnsi="Courier New" w:cs="Courier New"/>
        </w:rPr>
        <w:t xml:space="preserve"> при приготовлении 10 л </w:t>
      </w:r>
      <w:proofErr w:type="spellStart"/>
      <w:r w:rsidRPr="008649E9">
        <w:rPr>
          <w:rFonts w:ascii="Courier New" w:eastAsia="Times New Roman" w:hAnsi="Courier New" w:cs="Courier New"/>
        </w:rPr>
        <w:t>ра-¦</w:t>
      </w:r>
      <w:proofErr w:type="spellEnd"/>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хлора в   ¦           </w:t>
      </w:r>
      <w:proofErr w:type="spellStart"/>
      <w:r w:rsidRPr="008649E9">
        <w:rPr>
          <w:rFonts w:ascii="Courier New" w:eastAsia="Times New Roman" w:hAnsi="Courier New" w:cs="Courier New"/>
        </w:rPr>
        <w:t>бочего</w:t>
      </w:r>
      <w:proofErr w:type="spellEnd"/>
      <w:r w:rsidRPr="008649E9">
        <w:rPr>
          <w:rFonts w:ascii="Courier New" w:eastAsia="Times New Roman" w:hAnsi="Courier New" w:cs="Courier New"/>
        </w:rPr>
        <w:t xml:space="preserve"> раствора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w:t>
      </w:r>
      <w:proofErr w:type="spellStart"/>
      <w:r w:rsidRPr="008649E9">
        <w:rPr>
          <w:rFonts w:ascii="Courier New" w:eastAsia="Times New Roman" w:hAnsi="Courier New" w:cs="Courier New"/>
        </w:rPr>
        <w:t>р-рах</w:t>
      </w:r>
      <w:proofErr w:type="spellEnd"/>
      <w:r w:rsidRPr="008649E9">
        <w:rPr>
          <w:rFonts w:ascii="Courier New" w:eastAsia="Times New Roman" w:hAnsi="Courier New" w:cs="Courier New"/>
        </w:rPr>
        <w:t xml:space="preserve"> </w:t>
      </w:r>
      <w:proofErr w:type="spellStart"/>
      <w:r w:rsidRPr="008649E9">
        <w:rPr>
          <w:rFonts w:ascii="Courier New" w:eastAsia="Times New Roman" w:hAnsi="Courier New" w:cs="Courier New"/>
        </w:rPr>
        <w:t>гипо-+</w:t>
      </w:r>
      <w:proofErr w:type="spellEnd"/>
      <w:r w:rsidRPr="008649E9">
        <w:rPr>
          <w:rFonts w:ascii="Courier New" w:eastAsia="Times New Roman" w:hAnsi="Courier New" w:cs="Courier New"/>
        </w:rPr>
        <w:t>-------------------T------------------+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хлоритов, %¦0,25% по  </w:t>
      </w:r>
      <w:proofErr w:type="gramStart"/>
      <w:r w:rsidRPr="008649E9">
        <w:rPr>
          <w:rFonts w:ascii="Courier New" w:eastAsia="Times New Roman" w:hAnsi="Courier New" w:cs="Courier New"/>
        </w:rPr>
        <w:t>активному</w:t>
      </w:r>
      <w:proofErr w:type="gramEnd"/>
      <w:r w:rsidRPr="008649E9">
        <w:rPr>
          <w:rFonts w:ascii="Courier New" w:eastAsia="Times New Roman" w:hAnsi="Courier New" w:cs="Courier New"/>
        </w:rPr>
        <w:t xml:space="preserve">¦1%   по  </w:t>
      </w:r>
      <w:proofErr w:type="spellStart"/>
      <w:r w:rsidRPr="008649E9">
        <w:rPr>
          <w:rFonts w:ascii="Courier New" w:eastAsia="Times New Roman" w:hAnsi="Courier New" w:cs="Courier New"/>
        </w:rPr>
        <w:t>активному¦</w:t>
      </w:r>
      <w:proofErr w:type="spellEnd"/>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xml:space="preserve">¦            </w:t>
      </w:r>
      <w:proofErr w:type="spellStart"/>
      <w:r w:rsidRPr="008649E9">
        <w:rPr>
          <w:rFonts w:ascii="Courier New" w:eastAsia="Times New Roman" w:hAnsi="Courier New" w:cs="Courier New"/>
        </w:rPr>
        <w:t>¦</w:t>
      </w:r>
      <w:proofErr w:type="spellEnd"/>
      <w:r w:rsidRPr="008649E9">
        <w:rPr>
          <w:rFonts w:ascii="Courier New" w:eastAsia="Times New Roman" w:hAnsi="Courier New" w:cs="Courier New"/>
        </w:rPr>
        <w:t xml:space="preserve">        хлору      ¦       </w:t>
      </w:r>
      <w:proofErr w:type="gramStart"/>
      <w:r w:rsidRPr="008649E9">
        <w:rPr>
          <w:rFonts w:ascii="Courier New" w:eastAsia="Times New Roman" w:hAnsi="Courier New" w:cs="Courier New"/>
        </w:rPr>
        <w:t>хлору</w:t>
      </w:r>
      <w:proofErr w:type="gramEnd"/>
      <w:r w:rsidRPr="008649E9">
        <w:rPr>
          <w:rFonts w:ascii="Courier New" w:eastAsia="Times New Roman" w:hAnsi="Courier New" w:cs="Courier New"/>
        </w:rPr>
        <w:t xml:space="preserve">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17     ¦        150        ¦      600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12     ¦        210        ¦      840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10     ¦        250        ¦     1000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9     ¦        280        ¦     1110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8     ¦        315        ¦     1250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      5     ¦        500        ¦     2000         ¦</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L------------+-------------------+-------------------</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Отходы промышленности,  содержащие гипохлориты с нестандартным</w:t>
      </w:r>
      <w:r>
        <w:rPr>
          <w:rFonts w:ascii="Courier New" w:eastAsia="Times New Roman" w:hAnsi="Courier New" w:cs="Courier New"/>
        </w:rPr>
        <w:t xml:space="preserve"> </w:t>
      </w:r>
      <w:r w:rsidRPr="008649E9">
        <w:rPr>
          <w:rFonts w:ascii="Courier New" w:eastAsia="Times New Roman" w:hAnsi="Courier New" w:cs="Courier New"/>
        </w:rPr>
        <w:t>количеством активного хлора,  могут быть  также  использованы  для</w:t>
      </w:r>
      <w:r>
        <w:rPr>
          <w:rFonts w:ascii="Courier New" w:eastAsia="Times New Roman" w:hAnsi="Courier New" w:cs="Courier New"/>
        </w:rPr>
        <w:t xml:space="preserve"> </w:t>
      </w:r>
      <w:r w:rsidRPr="008649E9">
        <w:rPr>
          <w:rFonts w:ascii="Courier New" w:eastAsia="Times New Roman" w:hAnsi="Courier New" w:cs="Courier New"/>
        </w:rPr>
        <w:t>целей дезинфекции в порядке, предусмотренном данной инструкцией.</w:t>
      </w:r>
    </w:p>
    <w:p w:rsidR="008649E9" w:rsidRPr="008649E9" w:rsidRDefault="008649E9" w:rsidP="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8649E9">
        <w:rPr>
          <w:rFonts w:ascii="Courier New" w:eastAsia="Times New Roman" w:hAnsi="Courier New" w:cs="Courier New"/>
        </w:rPr>
        <w:t>Временную инструкцию  по  применению  гипохлорита  натрия  для</w:t>
      </w:r>
      <w:r>
        <w:rPr>
          <w:rFonts w:ascii="Courier New" w:eastAsia="Times New Roman" w:hAnsi="Courier New" w:cs="Courier New"/>
        </w:rPr>
        <w:t xml:space="preserve"> </w:t>
      </w:r>
      <w:r w:rsidRPr="008649E9">
        <w:rPr>
          <w:rFonts w:ascii="Courier New" w:eastAsia="Times New Roman" w:hAnsi="Courier New" w:cs="Courier New"/>
        </w:rPr>
        <w:t>целей дезинфекции,  утвержденную Министерством здравоохранения  12</w:t>
      </w:r>
      <w:r>
        <w:rPr>
          <w:rFonts w:ascii="Courier New" w:eastAsia="Times New Roman" w:hAnsi="Courier New" w:cs="Courier New"/>
        </w:rPr>
        <w:t xml:space="preserve"> </w:t>
      </w:r>
      <w:r w:rsidRPr="008649E9">
        <w:rPr>
          <w:rFonts w:ascii="Courier New" w:eastAsia="Times New Roman" w:hAnsi="Courier New" w:cs="Courier New"/>
        </w:rPr>
        <w:t>августа 1970 г., считать утратившей силу.</w:t>
      </w:r>
    </w:p>
    <w:p w:rsidR="00000000" w:rsidRDefault="007F6403" w:rsidP="008649E9">
      <w:pPr>
        <w:jc w:val="both"/>
      </w:pPr>
    </w:p>
    <w:p w:rsidR="00590482" w:rsidRDefault="00590482" w:rsidP="008649E9">
      <w:pPr>
        <w:jc w:val="both"/>
      </w:pPr>
    </w:p>
    <w:p w:rsidR="00590482" w:rsidRPr="00590482" w:rsidRDefault="00590482" w:rsidP="00590482">
      <w:pPr>
        <w:spacing w:before="100" w:beforeAutospacing="1" w:after="100" w:afterAutospacing="1" w:line="240" w:lineRule="auto"/>
        <w:outlineLvl w:val="1"/>
        <w:rPr>
          <w:rFonts w:ascii="Times New Roman" w:eastAsia="Times New Roman" w:hAnsi="Times New Roman" w:cs="Times New Roman"/>
          <w:b/>
          <w:bCs/>
          <w:sz w:val="36"/>
          <w:szCs w:val="36"/>
        </w:rPr>
      </w:pPr>
      <w:r w:rsidRPr="00590482">
        <w:rPr>
          <w:rFonts w:ascii="Times New Roman" w:eastAsia="Times New Roman" w:hAnsi="Times New Roman" w:cs="Times New Roman"/>
          <w:b/>
          <w:bCs/>
          <w:sz w:val="36"/>
          <w:szCs w:val="36"/>
        </w:rPr>
        <w:lastRenderedPageBreak/>
        <w:t>ИНСТРУКЦИЯ дезинфекции питьевой воды</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ИНСТРУКЦИЯ разработана Витебским государственным медицинским университетом, Республиканским научно-практическим центром гигиены, Белорусским государственным медицинским университетом, Витебским областным центром гигиены, эпидемиологии  и общественного здоровья, ОДО «</w:t>
      </w:r>
      <w:proofErr w:type="spellStart"/>
      <w:r w:rsidRPr="00590482">
        <w:rPr>
          <w:rFonts w:ascii="Times New Roman" w:eastAsia="Times New Roman" w:hAnsi="Times New Roman" w:cs="Times New Roman"/>
          <w:sz w:val="24"/>
          <w:szCs w:val="24"/>
        </w:rPr>
        <w:t>АкваПолюс</w:t>
      </w:r>
      <w:proofErr w:type="spellEnd"/>
      <w:r w:rsidRPr="00590482">
        <w:rPr>
          <w:rFonts w:ascii="Times New Roman" w:eastAsia="Times New Roman" w:hAnsi="Times New Roman" w:cs="Times New Roman"/>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i/>
          <w:iCs/>
          <w:sz w:val="24"/>
          <w:szCs w:val="24"/>
        </w:rPr>
        <w:t xml:space="preserve">Авторы: И.И.Бурак, О.А.Черкасова, Н.А. </w:t>
      </w:r>
      <w:proofErr w:type="spellStart"/>
      <w:r w:rsidRPr="00590482">
        <w:rPr>
          <w:rFonts w:ascii="Times New Roman" w:eastAsia="Times New Roman" w:hAnsi="Times New Roman" w:cs="Times New Roman"/>
          <w:i/>
          <w:iCs/>
          <w:sz w:val="24"/>
          <w:szCs w:val="24"/>
        </w:rPr>
        <w:t>Татаренко</w:t>
      </w:r>
      <w:proofErr w:type="spellEnd"/>
      <w:r w:rsidRPr="00590482">
        <w:rPr>
          <w:rFonts w:ascii="Times New Roman" w:eastAsia="Times New Roman" w:hAnsi="Times New Roman" w:cs="Times New Roman"/>
          <w:i/>
          <w:iCs/>
          <w:sz w:val="24"/>
          <w:szCs w:val="24"/>
        </w:rPr>
        <w:t xml:space="preserve">, </w:t>
      </w:r>
      <w:proofErr w:type="spellStart"/>
      <w:r w:rsidRPr="00590482">
        <w:rPr>
          <w:rFonts w:ascii="Times New Roman" w:eastAsia="Times New Roman" w:hAnsi="Times New Roman" w:cs="Times New Roman"/>
          <w:i/>
          <w:iCs/>
          <w:sz w:val="24"/>
          <w:szCs w:val="24"/>
        </w:rPr>
        <w:t>Л.В.Половинкин</w:t>
      </w:r>
      <w:proofErr w:type="spellEnd"/>
      <w:r w:rsidRPr="00590482">
        <w:rPr>
          <w:rFonts w:ascii="Times New Roman" w:eastAsia="Times New Roman" w:hAnsi="Times New Roman" w:cs="Times New Roman"/>
          <w:i/>
          <w:iCs/>
          <w:sz w:val="24"/>
          <w:szCs w:val="24"/>
        </w:rPr>
        <w:t>,  </w:t>
      </w:r>
      <w:proofErr w:type="spellStart"/>
      <w:r w:rsidRPr="00590482">
        <w:rPr>
          <w:rFonts w:ascii="Times New Roman" w:eastAsia="Times New Roman" w:hAnsi="Times New Roman" w:cs="Times New Roman"/>
          <w:i/>
          <w:iCs/>
          <w:sz w:val="24"/>
          <w:szCs w:val="24"/>
        </w:rPr>
        <w:t>О.Е.Бончак</w:t>
      </w:r>
      <w:proofErr w:type="spellEnd"/>
      <w:r w:rsidRPr="00590482">
        <w:rPr>
          <w:rFonts w:ascii="Times New Roman" w:eastAsia="Times New Roman" w:hAnsi="Times New Roman" w:cs="Times New Roman"/>
          <w:i/>
          <w:iCs/>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ИНСТРУКЦИЯ предназначена для персонала водоочистительных станций, станций очистки сточных вод, центров гигиены и эпидемиологии, центров дезинфекции и других учреждений, занимающихся дезинфекционной деятельностью.</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b/>
          <w:bCs/>
          <w:sz w:val="24"/>
          <w:szCs w:val="24"/>
        </w:rPr>
        <w:t>1. Общие сведения.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1.1. Гипохлорит натрия электролизный марки</w:t>
      </w:r>
      <w:proofErr w:type="gramStart"/>
      <w:r w:rsidRPr="00590482">
        <w:rPr>
          <w:rFonts w:ascii="Times New Roman" w:eastAsia="Times New Roman" w:hAnsi="Times New Roman" w:cs="Times New Roman"/>
          <w:sz w:val="24"/>
          <w:szCs w:val="24"/>
        </w:rPr>
        <w:t xml:space="preserve"> Э</w:t>
      </w:r>
      <w:proofErr w:type="gramEnd"/>
      <w:r w:rsidRPr="00590482">
        <w:rPr>
          <w:rFonts w:ascii="Times New Roman" w:eastAsia="Times New Roman" w:hAnsi="Times New Roman" w:cs="Times New Roman"/>
          <w:sz w:val="24"/>
          <w:szCs w:val="24"/>
        </w:rPr>
        <w:t xml:space="preserve">, полученный на  установках типа «ГПХН» путем электролиза водного раствора натрия хлорида, представляет собой прозрачную жидкость с запахом хлора для дезинфекции воды, поверхностей помещений и оборудования. Основными действующими компонентами гипохлорита натрия являются высокоактивные </w:t>
      </w:r>
      <w:proofErr w:type="spellStart"/>
      <w:r w:rsidRPr="00590482">
        <w:rPr>
          <w:rFonts w:ascii="Times New Roman" w:eastAsia="Times New Roman" w:hAnsi="Times New Roman" w:cs="Times New Roman"/>
          <w:sz w:val="24"/>
          <w:szCs w:val="24"/>
        </w:rPr>
        <w:t>хлоркислородные</w:t>
      </w:r>
      <w:proofErr w:type="spellEnd"/>
      <w:r w:rsidRPr="00590482">
        <w:rPr>
          <w:rFonts w:ascii="Times New Roman" w:eastAsia="Times New Roman" w:hAnsi="Times New Roman" w:cs="Times New Roman"/>
          <w:sz w:val="24"/>
          <w:szCs w:val="24"/>
        </w:rPr>
        <w:t xml:space="preserve"> соединения – хлорноватистая кислота и гипохлорит натрия (</w:t>
      </w:r>
      <w:proofErr w:type="spellStart"/>
      <w:r w:rsidRPr="00590482">
        <w:rPr>
          <w:rFonts w:ascii="Times New Roman" w:eastAsia="Times New Roman" w:hAnsi="Times New Roman" w:cs="Times New Roman"/>
          <w:sz w:val="24"/>
          <w:szCs w:val="24"/>
        </w:rPr>
        <w:t>HClO</w:t>
      </w:r>
      <w:proofErr w:type="spellEnd"/>
      <w:r w:rsidRPr="00590482">
        <w:rPr>
          <w:rFonts w:ascii="Times New Roman" w:eastAsia="Times New Roman" w:hAnsi="Times New Roman" w:cs="Times New Roman"/>
          <w:sz w:val="24"/>
          <w:szCs w:val="24"/>
          <w:vertAlign w:val="subscript"/>
        </w:rPr>
        <w:t>,</w:t>
      </w:r>
      <w:r w:rsidRPr="00590482">
        <w:rPr>
          <w:rFonts w:ascii="Times New Roman" w:eastAsia="Times New Roman" w:hAnsi="Times New Roman" w:cs="Times New Roman"/>
          <w:sz w:val="24"/>
          <w:szCs w:val="24"/>
        </w:rPr>
        <w:t xml:space="preserve"> </w:t>
      </w:r>
      <w:proofErr w:type="spellStart"/>
      <w:r w:rsidRPr="00590482">
        <w:rPr>
          <w:rFonts w:ascii="Times New Roman" w:eastAsia="Times New Roman" w:hAnsi="Times New Roman" w:cs="Times New Roman"/>
          <w:sz w:val="24"/>
          <w:szCs w:val="24"/>
        </w:rPr>
        <w:t>NaClO</w:t>
      </w:r>
      <w:proofErr w:type="spellEnd"/>
      <w:r w:rsidRPr="00590482">
        <w:rPr>
          <w:rFonts w:ascii="Times New Roman" w:eastAsia="Times New Roman" w:hAnsi="Times New Roman" w:cs="Times New Roman"/>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1.2 Гипохлорит натрия электролизный марки</w:t>
      </w:r>
      <w:proofErr w:type="gramStart"/>
      <w:r w:rsidRPr="00590482">
        <w:rPr>
          <w:rFonts w:ascii="Times New Roman" w:eastAsia="Times New Roman" w:hAnsi="Times New Roman" w:cs="Times New Roman"/>
          <w:sz w:val="24"/>
          <w:szCs w:val="24"/>
        </w:rPr>
        <w:t xml:space="preserve"> Э</w:t>
      </w:r>
      <w:proofErr w:type="gramEnd"/>
      <w:r w:rsidRPr="00590482">
        <w:rPr>
          <w:rFonts w:ascii="Times New Roman" w:eastAsia="Times New Roman" w:hAnsi="Times New Roman" w:cs="Times New Roman"/>
          <w:sz w:val="24"/>
          <w:szCs w:val="24"/>
        </w:rPr>
        <w:t xml:space="preserve"> соответствует нормативным показателям безопасности и эффективности дезинфекционных средств для обеззараживания воды хозяйственно-питьевого водоснабжения, согласно требованиям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21-112-99 и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10-124РБ 99, не оказывает токсического действия на организм и относится к малоопасным химическим соединениям (4 класс опасности по ГОСТ 12.1.007-76). Раствор не обладают раздражающим действием на кожные покровы, в слабой степени раздражает слизистые оболочки верхних дыхательных путей и глаз.</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1.3. Гипохлорит натрия электролизный марки</w:t>
      </w:r>
      <w:proofErr w:type="gramStart"/>
      <w:r w:rsidRPr="00590482">
        <w:rPr>
          <w:rFonts w:ascii="Times New Roman" w:eastAsia="Times New Roman" w:hAnsi="Times New Roman" w:cs="Times New Roman"/>
          <w:sz w:val="24"/>
          <w:szCs w:val="24"/>
        </w:rPr>
        <w:t xml:space="preserve"> Э</w:t>
      </w:r>
      <w:proofErr w:type="gramEnd"/>
      <w:r w:rsidRPr="00590482">
        <w:rPr>
          <w:rFonts w:ascii="Times New Roman" w:eastAsia="Times New Roman" w:hAnsi="Times New Roman" w:cs="Times New Roman"/>
          <w:sz w:val="24"/>
          <w:szCs w:val="24"/>
        </w:rPr>
        <w:t xml:space="preserve"> представляет собой водный раствор активного хлора, функционально является аналогом хлорной воды и предназначен для обеззараживания воды по известной технологии применения хлорной воды с использованием всех без исключения методов и средств контроля процесса обеззараживания.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1.4. Настоящая инструкция регламентирует контроль качества гипохлорита натрия по содержанию активного хлора и </w:t>
      </w:r>
      <w:proofErr w:type="spellStart"/>
      <w:r w:rsidRPr="00590482">
        <w:rPr>
          <w:rFonts w:ascii="Times New Roman" w:eastAsia="Times New Roman" w:hAnsi="Times New Roman" w:cs="Times New Roman"/>
          <w:sz w:val="24"/>
          <w:szCs w:val="24"/>
        </w:rPr>
        <w:t>рН</w:t>
      </w:r>
      <w:proofErr w:type="spellEnd"/>
      <w:r w:rsidRPr="00590482">
        <w:rPr>
          <w:rFonts w:ascii="Times New Roman" w:eastAsia="Times New Roman" w:hAnsi="Times New Roman" w:cs="Times New Roman"/>
          <w:sz w:val="24"/>
          <w:szCs w:val="24"/>
        </w:rPr>
        <w:t>, использование гипохлорита натрия для дезинфекции воды, поверхностей помещений и оборудования  и контроль эффективности обеззараживания.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1.5. Основным документом, регламентирующим  санитарно-гигиенические, противоэпидемические и санитарно-технические мероприятия при дезинфекции воды является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10-124 РБ 99 «Питьевая вода. Гигиенические требования к качеству воды централизованных систем питьевого водоснабжения. Контроль качества</w:t>
      </w:r>
      <w:proofErr w:type="gramStart"/>
      <w:r w:rsidRPr="00590482">
        <w:rPr>
          <w:rFonts w:ascii="Times New Roman" w:eastAsia="Times New Roman" w:hAnsi="Times New Roman" w:cs="Times New Roman"/>
          <w:sz w:val="24"/>
          <w:szCs w:val="24"/>
        </w:rPr>
        <w:t>»у</w:t>
      </w:r>
      <w:proofErr w:type="gramEnd"/>
      <w:r w:rsidRPr="00590482">
        <w:rPr>
          <w:rFonts w:ascii="Times New Roman" w:eastAsia="Times New Roman" w:hAnsi="Times New Roman" w:cs="Times New Roman"/>
          <w:sz w:val="24"/>
          <w:szCs w:val="24"/>
        </w:rPr>
        <w:t>твержденные постановлением Министерства здравоохранения Республики Беларусь от 19 октября 1999 г. № 46.</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b/>
          <w:bCs/>
          <w:sz w:val="24"/>
          <w:szCs w:val="24"/>
        </w:rPr>
        <w:t>2. Приготовление дезинфицирующего  водного раствора гипохлорита натрия.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2.1. Дезинфицирующий раствор гипохлорита натрия получают путём электролиза 3-5 % водного раствора натрия хлорида на установках типа «ГПХН» в соответствии с паспортом и инструкцией по эксплуатации. Установка позволяет получать гипохлорит натрия с содержанием активного хлора 6000 – 7000 мг/дм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 0,05 %) и </w:t>
      </w:r>
      <w:proofErr w:type="spellStart"/>
      <w:r w:rsidRPr="00590482">
        <w:rPr>
          <w:rFonts w:ascii="Times New Roman" w:eastAsia="Times New Roman" w:hAnsi="Times New Roman" w:cs="Times New Roman"/>
          <w:sz w:val="24"/>
          <w:szCs w:val="24"/>
        </w:rPr>
        <w:t>рН</w:t>
      </w:r>
      <w:proofErr w:type="spellEnd"/>
      <w:r w:rsidRPr="00590482">
        <w:rPr>
          <w:rFonts w:ascii="Times New Roman" w:eastAsia="Times New Roman" w:hAnsi="Times New Roman" w:cs="Times New Roman"/>
          <w:sz w:val="24"/>
          <w:szCs w:val="24"/>
        </w:rPr>
        <w:t xml:space="preserve"> 8,8 – 9,1 ед.</w:t>
      </w:r>
      <w:r w:rsidRPr="00590482">
        <w:rPr>
          <w:rFonts w:ascii="Times New Roman" w:eastAsia="Times New Roman" w:hAnsi="Times New Roman" w:cs="Times New Roman"/>
          <w:sz w:val="24"/>
          <w:szCs w:val="24"/>
        </w:rPr>
        <w:sym w:font="Symbol" w:char="F01E"/>
      </w:r>
      <w:r w:rsidRPr="00590482">
        <w:rPr>
          <w:rFonts w:ascii="Times New Roman" w:eastAsia="Times New Roman" w:hAnsi="Times New Roman" w:cs="Times New Roman"/>
          <w:sz w:val="24"/>
          <w:szCs w:val="24"/>
        </w:rPr>
        <w:t xml:space="preserve">(0,65 </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2.2. Контрольное определение концентрации активного хлора в матричном и рабочем растворах проводят методом йодометрического титрования по ГОСТ 11086-76 «Гипохлорит натрия. Технические условия».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lastRenderedPageBreak/>
        <w:t xml:space="preserve">2.3. Контроль качества гипохлорита натрия осуществляется при вводе установки в эксплуатацию и в дальнейшем ежемесячно в соответствии с п. 3.2, 3.4, а самоконтроль – ежедневно и при изменении режима работы </w:t>
      </w:r>
      <w:proofErr w:type="spellStart"/>
      <w:proofErr w:type="gramStart"/>
      <w:r w:rsidRPr="00590482">
        <w:rPr>
          <w:rFonts w:ascii="Times New Roman" w:eastAsia="Times New Roman" w:hAnsi="Times New Roman" w:cs="Times New Roman"/>
          <w:sz w:val="24"/>
          <w:szCs w:val="24"/>
        </w:rPr>
        <w:t>экспресс-методом</w:t>
      </w:r>
      <w:proofErr w:type="spellEnd"/>
      <w:proofErr w:type="gramEnd"/>
      <w:r w:rsidRPr="00590482">
        <w:rPr>
          <w:rFonts w:ascii="Times New Roman" w:eastAsia="Times New Roman" w:hAnsi="Times New Roman" w:cs="Times New Roman"/>
          <w:sz w:val="24"/>
          <w:szCs w:val="24"/>
        </w:rPr>
        <w:t xml:space="preserve"> в соответствии с п.п. 3.3, 3.5 настоящей инструкции.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2.4. Меры предосторожности при работе с гипохлоритом натрия изложены в паспорте и инструкции по эксплуатации.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b/>
          <w:bCs/>
          <w:sz w:val="24"/>
          <w:szCs w:val="24"/>
        </w:rPr>
        <w:t xml:space="preserve">3. Методы </w:t>
      </w:r>
      <w:proofErr w:type="gramStart"/>
      <w:r w:rsidRPr="00590482">
        <w:rPr>
          <w:rFonts w:ascii="Times New Roman" w:eastAsia="Times New Roman" w:hAnsi="Times New Roman" w:cs="Times New Roman"/>
          <w:b/>
          <w:bCs/>
          <w:sz w:val="24"/>
          <w:szCs w:val="24"/>
        </w:rPr>
        <w:t>контроля качества раствора гипохлорита натрия</w:t>
      </w:r>
      <w:proofErr w:type="gramEnd"/>
      <w:r w:rsidRPr="00590482">
        <w:rPr>
          <w:rFonts w:ascii="Times New Roman" w:eastAsia="Times New Roman" w:hAnsi="Times New Roman" w:cs="Times New Roman"/>
          <w:b/>
          <w:bCs/>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3.1.Отбор проб проводится в герметичную емкость из инертного материала, которая полностью заполняется, объем пробы гипохлорита натрия для определения содержания активного хлора должен быть не менее 500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3.2. Определение активного хлора.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3.2.1. Определение содержания активного хлора методом йодометрического титрования в соответствии с ГОСТ 11086-76 «Гипохлорит натрия. Технические условия».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3.2.2 Приготовление реактивов и растворов для анализа: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proofErr w:type="gramStart"/>
      <w:r w:rsidRPr="00590482">
        <w:rPr>
          <w:rFonts w:ascii="Times New Roman" w:eastAsia="Times New Roman" w:hAnsi="Times New Roman" w:cs="Times New Roman"/>
          <w:sz w:val="24"/>
          <w:szCs w:val="24"/>
        </w:rPr>
        <w:t>вода</w:t>
      </w:r>
      <w:proofErr w:type="gramEnd"/>
      <w:r w:rsidRPr="00590482">
        <w:rPr>
          <w:rFonts w:ascii="Times New Roman" w:eastAsia="Times New Roman" w:hAnsi="Times New Roman" w:cs="Times New Roman"/>
          <w:sz w:val="24"/>
          <w:szCs w:val="24"/>
        </w:rPr>
        <w:t xml:space="preserve"> дистиллированная по ГОСТ 6709-72;</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калий йодистый по ГОСТ 4232-74, раствор с массовой долей 10%;</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кислота серная по ГОСТ 4204-77, раствор концентрации 1 моль/</w:t>
      </w:r>
      <w:proofErr w:type="spellStart"/>
      <w:r w:rsidRPr="00590482">
        <w:rPr>
          <w:rFonts w:ascii="Times New Roman" w:eastAsia="Times New Roman" w:hAnsi="Times New Roman" w:cs="Times New Roman"/>
          <w:sz w:val="24"/>
          <w:szCs w:val="24"/>
        </w:rPr>
        <w:t>дм</w:t>
      </w:r>
      <w:proofErr w:type="gramStart"/>
      <w:r w:rsidRPr="00590482">
        <w:rPr>
          <w:rFonts w:ascii="Times New Roman" w:eastAsia="Times New Roman" w:hAnsi="Times New Roman" w:cs="Times New Roman"/>
          <w:sz w:val="24"/>
          <w:szCs w:val="24"/>
        </w:rPr>
        <w:t>.к</w:t>
      </w:r>
      <w:proofErr w:type="gramEnd"/>
      <w:r w:rsidRPr="00590482">
        <w:rPr>
          <w:rFonts w:ascii="Times New Roman" w:eastAsia="Times New Roman" w:hAnsi="Times New Roman" w:cs="Times New Roman"/>
          <w:sz w:val="24"/>
          <w:szCs w:val="24"/>
        </w:rPr>
        <w:t>уб</w:t>
      </w:r>
      <w:proofErr w:type="spellEnd"/>
      <w:r w:rsidRPr="00590482">
        <w:rPr>
          <w:rFonts w:ascii="Times New Roman" w:eastAsia="Times New Roman" w:hAnsi="Times New Roman" w:cs="Times New Roman"/>
          <w:sz w:val="24"/>
          <w:szCs w:val="24"/>
        </w:rPr>
        <w:t>.(1н.);</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крахмал растворимый по ГОСТ 10163-76, раствор с массовой долей 1%;</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натрий </w:t>
      </w:r>
      <w:proofErr w:type="spellStart"/>
      <w:r w:rsidRPr="00590482">
        <w:rPr>
          <w:rFonts w:ascii="Times New Roman" w:eastAsia="Times New Roman" w:hAnsi="Times New Roman" w:cs="Times New Roman"/>
          <w:sz w:val="24"/>
          <w:szCs w:val="24"/>
        </w:rPr>
        <w:t>серноватистокислый</w:t>
      </w:r>
      <w:proofErr w:type="spellEnd"/>
      <w:r w:rsidRPr="00590482">
        <w:rPr>
          <w:rFonts w:ascii="Times New Roman" w:eastAsia="Times New Roman" w:hAnsi="Times New Roman" w:cs="Times New Roman"/>
          <w:sz w:val="24"/>
          <w:szCs w:val="24"/>
        </w:rPr>
        <w:t xml:space="preserve"> (тиосульфат натрия), концентрации 0,1 моль/дм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(0,1н.).</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3.2.3 Проведение анализа по определению массовой концентрации активного хлора: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раствора гипохлорита натрия переносят пипеткой в мерную колбу вместимостью 250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доводят объем раствора водой до метки и тщательно перемешивают (раствор 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полученного раствора</w:t>
      </w:r>
      <w:proofErr w:type="gramStart"/>
      <w:r w:rsidRPr="00590482">
        <w:rPr>
          <w:rFonts w:ascii="Times New Roman" w:eastAsia="Times New Roman" w:hAnsi="Times New Roman" w:cs="Times New Roman"/>
          <w:sz w:val="24"/>
          <w:szCs w:val="24"/>
        </w:rPr>
        <w:t xml:space="preserve"> А</w:t>
      </w:r>
      <w:proofErr w:type="gramEnd"/>
      <w:r w:rsidRPr="00590482">
        <w:rPr>
          <w:rFonts w:ascii="Times New Roman" w:eastAsia="Times New Roman" w:hAnsi="Times New Roman" w:cs="Times New Roman"/>
          <w:sz w:val="24"/>
          <w:szCs w:val="24"/>
        </w:rPr>
        <w:t xml:space="preserve"> переносят пипеткой в коническую колбу вместимостью 250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прибавляют 10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раствора йодистого калия, перемешивают, прибавляют 20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раствора серной кислоты, вновь перемешивают, закрывают колбу пробкой и помещают в темное место.</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proofErr w:type="gramStart"/>
      <w:r w:rsidRPr="00590482">
        <w:rPr>
          <w:rFonts w:ascii="Times New Roman" w:eastAsia="Times New Roman" w:hAnsi="Times New Roman" w:cs="Times New Roman"/>
          <w:sz w:val="24"/>
          <w:szCs w:val="24"/>
        </w:rPr>
        <w:t xml:space="preserve">Через 5 минут титруют выделившейся йод раствором </w:t>
      </w:r>
      <w:proofErr w:type="spellStart"/>
      <w:r w:rsidRPr="00590482">
        <w:rPr>
          <w:rFonts w:ascii="Times New Roman" w:eastAsia="Times New Roman" w:hAnsi="Times New Roman" w:cs="Times New Roman"/>
          <w:sz w:val="24"/>
          <w:szCs w:val="24"/>
        </w:rPr>
        <w:t>сернаватистокислого</w:t>
      </w:r>
      <w:proofErr w:type="spellEnd"/>
      <w:r w:rsidRPr="00590482">
        <w:rPr>
          <w:rFonts w:ascii="Times New Roman" w:eastAsia="Times New Roman" w:hAnsi="Times New Roman" w:cs="Times New Roman"/>
          <w:sz w:val="24"/>
          <w:szCs w:val="24"/>
        </w:rPr>
        <w:t xml:space="preserve"> натрия до светло-желтой окраски раствора, затем прибавляют 2-3 см</w:t>
      </w:r>
      <w:r w:rsidRPr="00590482">
        <w:rPr>
          <w:rFonts w:ascii="Times New Roman" w:eastAsia="Times New Roman" w:hAnsi="Times New Roman" w:cs="Times New Roman"/>
          <w:sz w:val="24"/>
          <w:szCs w:val="24"/>
          <w:vertAlign w:val="superscript"/>
        </w:rPr>
        <w:t xml:space="preserve">3 </w:t>
      </w:r>
      <w:r w:rsidRPr="00590482">
        <w:rPr>
          <w:rFonts w:ascii="Times New Roman" w:eastAsia="Times New Roman" w:hAnsi="Times New Roman" w:cs="Times New Roman"/>
          <w:sz w:val="24"/>
          <w:szCs w:val="24"/>
        </w:rPr>
        <w:t>раствора крахмала и продолжают титрование до обесцвечивания раствора.</w:t>
      </w:r>
      <w:proofErr w:type="gramEnd"/>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3.2.4 Обработка результатов:</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массовую концентрацию активного хлора (Х), г/дм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вычисляют по формуле:</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 где V – объем раствора </w:t>
      </w:r>
      <w:proofErr w:type="spellStart"/>
      <w:r w:rsidRPr="00590482">
        <w:rPr>
          <w:rFonts w:ascii="Times New Roman" w:eastAsia="Times New Roman" w:hAnsi="Times New Roman" w:cs="Times New Roman"/>
          <w:sz w:val="24"/>
          <w:szCs w:val="24"/>
        </w:rPr>
        <w:t>сернаватистокислого</w:t>
      </w:r>
      <w:proofErr w:type="spellEnd"/>
      <w:r w:rsidRPr="00590482">
        <w:rPr>
          <w:rFonts w:ascii="Times New Roman" w:eastAsia="Times New Roman" w:hAnsi="Times New Roman" w:cs="Times New Roman"/>
          <w:sz w:val="24"/>
          <w:szCs w:val="24"/>
        </w:rPr>
        <w:t xml:space="preserve"> натрия концентрации 0,1 </w:t>
      </w:r>
      <w:proofErr w:type="spellStart"/>
      <w:r w:rsidRPr="00590482">
        <w:rPr>
          <w:rFonts w:ascii="Times New Roman" w:eastAsia="Times New Roman" w:hAnsi="Times New Roman" w:cs="Times New Roman"/>
          <w:sz w:val="24"/>
          <w:szCs w:val="24"/>
        </w:rPr>
        <w:t>н</w:t>
      </w:r>
      <w:proofErr w:type="spellEnd"/>
      <w:r w:rsidRPr="00590482">
        <w:rPr>
          <w:rFonts w:ascii="Times New Roman" w:eastAsia="Times New Roman" w:hAnsi="Times New Roman" w:cs="Times New Roman"/>
          <w:sz w:val="24"/>
          <w:szCs w:val="24"/>
        </w:rPr>
        <w:t>, израсходованного на титрование,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0,003546 – масса активного хлора, соответствующая 1 см</w:t>
      </w:r>
      <w:r w:rsidRPr="00590482">
        <w:rPr>
          <w:rFonts w:ascii="Times New Roman" w:eastAsia="Times New Roman" w:hAnsi="Times New Roman" w:cs="Times New Roman"/>
          <w:sz w:val="24"/>
          <w:szCs w:val="24"/>
          <w:vertAlign w:val="superscript"/>
        </w:rPr>
        <w:t>3</w:t>
      </w:r>
      <w:r w:rsidRPr="00590482">
        <w:rPr>
          <w:rFonts w:ascii="Times New Roman" w:eastAsia="Times New Roman" w:hAnsi="Times New Roman" w:cs="Times New Roman"/>
          <w:sz w:val="24"/>
          <w:szCs w:val="24"/>
        </w:rPr>
        <w:t xml:space="preserve"> раствора </w:t>
      </w:r>
      <w:proofErr w:type="spellStart"/>
      <w:r w:rsidRPr="00590482">
        <w:rPr>
          <w:rFonts w:ascii="Times New Roman" w:eastAsia="Times New Roman" w:hAnsi="Times New Roman" w:cs="Times New Roman"/>
          <w:sz w:val="24"/>
          <w:szCs w:val="24"/>
        </w:rPr>
        <w:t>сернаватистокислого</w:t>
      </w:r>
      <w:proofErr w:type="spellEnd"/>
      <w:r w:rsidRPr="00590482">
        <w:rPr>
          <w:rFonts w:ascii="Times New Roman" w:eastAsia="Times New Roman" w:hAnsi="Times New Roman" w:cs="Times New Roman"/>
          <w:sz w:val="24"/>
          <w:szCs w:val="24"/>
        </w:rPr>
        <w:t xml:space="preserve"> натрия концентрации 0,1н.</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3.3. Определение активного хлора </w:t>
      </w:r>
      <w:proofErr w:type="spellStart"/>
      <w:proofErr w:type="gramStart"/>
      <w:r w:rsidRPr="00590482">
        <w:rPr>
          <w:rFonts w:ascii="Times New Roman" w:eastAsia="Times New Roman" w:hAnsi="Times New Roman" w:cs="Times New Roman"/>
          <w:sz w:val="24"/>
          <w:szCs w:val="24"/>
        </w:rPr>
        <w:t>экспресс-методом</w:t>
      </w:r>
      <w:proofErr w:type="spellEnd"/>
      <w:proofErr w:type="gramEnd"/>
      <w:r w:rsidRPr="00590482">
        <w:rPr>
          <w:rFonts w:ascii="Times New Roman" w:eastAsia="Times New Roman" w:hAnsi="Times New Roman" w:cs="Times New Roman"/>
          <w:sz w:val="24"/>
          <w:szCs w:val="24"/>
        </w:rPr>
        <w:t xml:space="preserve"> с помощью индикаторной бумаги.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3.3.1. Аппаратура, материалы и реактивы:</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lastRenderedPageBreak/>
        <w:t>- полоска индикаторная;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цветная шкала.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3.3.2. Ход определения: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полоску индикаторную обмакнуть в исследуемый раствор, положить на белую непромокаемую поверхность и через 60 </w:t>
      </w:r>
      <w:proofErr w:type="gramStart"/>
      <w:r w:rsidRPr="00590482">
        <w:rPr>
          <w:rFonts w:ascii="Times New Roman" w:eastAsia="Times New Roman" w:hAnsi="Times New Roman" w:cs="Times New Roman"/>
          <w:sz w:val="24"/>
          <w:szCs w:val="24"/>
        </w:rPr>
        <w:t>с сравнить</w:t>
      </w:r>
      <w:proofErr w:type="gramEnd"/>
      <w:r w:rsidRPr="00590482">
        <w:rPr>
          <w:rFonts w:ascii="Times New Roman" w:eastAsia="Times New Roman" w:hAnsi="Times New Roman" w:cs="Times New Roman"/>
          <w:sz w:val="24"/>
          <w:szCs w:val="24"/>
        </w:rPr>
        <w:t xml:space="preserve"> окраску полоски с цветной шкалой.</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3.4. Определение </w:t>
      </w:r>
      <w:proofErr w:type="spellStart"/>
      <w:r w:rsidRPr="00590482">
        <w:rPr>
          <w:rFonts w:ascii="Times New Roman" w:eastAsia="Times New Roman" w:hAnsi="Times New Roman" w:cs="Times New Roman"/>
          <w:sz w:val="24"/>
          <w:szCs w:val="24"/>
        </w:rPr>
        <w:t>рН</w:t>
      </w:r>
      <w:proofErr w:type="spellEnd"/>
      <w:r w:rsidRPr="00590482">
        <w:rPr>
          <w:rFonts w:ascii="Times New Roman" w:eastAsia="Times New Roman" w:hAnsi="Times New Roman" w:cs="Times New Roman"/>
          <w:sz w:val="24"/>
          <w:szCs w:val="24"/>
        </w:rPr>
        <w:t>.</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3.4.1. Определение </w:t>
      </w:r>
      <w:proofErr w:type="spellStart"/>
      <w:r w:rsidRPr="00590482">
        <w:rPr>
          <w:rFonts w:ascii="Times New Roman" w:eastAsia="Times New Roman" w:hAnsi="Times New Roman" w:cs="Times New Roman"/>
          <w:sz w:val="24"/>
          <w:szCs w:val="24"/>
        </w:rPr>
        <w:t>рН</w:t>
      </w:r>
      <w:proofErr w:type="spellEnd"/>
      <w:r w:rsidRPr="00590482">
        <w:rPr>
          <w:rFonts w:ascii="Times New Roman" w:eastAsia="Times New Roman" w:hAnsi="Times New Roman" w:cs="Times New Roman"/>
          <w:sz w:val="24"/>
          <w:szCs w:val="24"/>
        </w:rPr>
        <w:t xml:space="preserve"> проводится потенциометрическим методом на </w:t>
      </w:r>
      <w:proofErr w:type="spellStart"/>
      <w:r w:rsidRPr="00590482">
        <w:rPr>
          <w:rFonts w:ascii="Times New Roman" w:eastAsia="Times New Roman" w:hAnsi="Times New Roman" w:cs="Times New Roman"/>
          <w:sz w:val="24"/>
          <w:szCs w:val="24"/>
        </w:rPr>
        <w:t>иономере</w:t>
      </w:r>
      <w:proofErr w:type="spellEnd"/>
      <w:r w:rsidRPr="00590482">
        <w:rPr>
          <w:rFonts w:ascii="Times New Roman" w:eastAsia="Times New Roman" w:hAnsi="Times New Roman" w:cs="Times New Roman"/>
          <w:sz w:val="24"/>
          <w:szCs w:val="24"/>
        </w:rPr>
        <w:t xml:space="preserve"> в соответствии с инструкцией, прилагаемой к прибору.</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3.5. Определение </w:t>
      </w:r>
      <w:proofErr w:type="spellStart"/>
      <w:r w:rsidRPr="00590482">
        <w:rPr>
          <w:rFonts w:ascii="Times New Roman" w:eastAsia="Times New Roman" w:hAnsi="Times New Roman" w:cs="Times New Roman"/>
          <w:sz w:val="24"/>
          <w:szCs w:val="24"/>
        </w:rPr>
        <w:t>рН</w:t>
      </w:r>
      <w:proofErr w:type="spellEnd"/>
      <w:r w:rsidRPr="00590482">
        <w:rPr>
          <w:rFonts w:ascii="Times New Roman" w:eastAsia="Times New Roman" w:hAnsi="Times New Roman" w:cs="Times New Roman"/>
          <w:sz w:val="24"/>
          <w:szCs w:val="24"/>
        </w:rPr>
        <w:t xml:space="preserve"> </w:t>
      </w:r>
      <w:proofErr w:type="spellStart"/>
      <w:proofErr w:type="gramStart"/>
      <w:r w:rsidRPr="00590482">
        <w:rPr>
          <w:rFonts w:ascii="Times New Roman" w:eastAsia="Times New Roman" w:hAnsi="Times New Roman" w:cs="Times New Roman"/>
          <w:sz w:val="24"/>
          <w:szCs w:val="24"/>
        </w:rPr>
        <w:t>экспресс-методом</w:t>
      </w:r>
      <w:proofErr w:type="spellEnd"/>
      <w:proofErr w:type="gramEnd"/>
      <w:r w:rsidRPr="00590482">
        <w:rPr>
          <w:rFonts w:ascii="Times New Roman" w:eastAsia="Times New Roman" w:hAnsi="Times New Roman" w:cs="Times New Roman"/>
          <w:sz w:val="24"/>
          <w:szCs w:val="24"/>
        </w:rPr>
        <w:t xml:space="preserve"> с помощью универсальной индикаторной бумаги.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3.5.1. Аппаратура, материалы и реактивы:</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бумага индикаторная универсальная;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стандартная шкала.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3.5.2. Ход определения: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бумагу индикаторную погрузить в испытуемый раствор и немедленно сравнить полученную окраску со стандартной шкалой.</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b/>
          <w:bCs/>
          <w:sz w:val="24"/>
          <w:szCs w:val="24"/>
        </w:rPr>
        <w:t>4. Обеззараживание воды в системах хозяйственно-питьевого водоснабжения.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4.1  Гипохлорит  натрия  электролизный марки</w:t>
      </w:r>
      <w:proofErr w:type="gramStart"/>
      <w:r w:rsidRPr="00590482">
        <w:rPr>
          <w:rFonts w:ascii="Times New Roman" w:eastAsia="Times New Roman" w:hAnsi="Times New Roman" w:cs="Times New Roman"/>
          <w:sz w:val="24"/>
          <w:szCs w:val="24"/>
        </w:rPr>
        <w:t xml:space="preserve"> Э</w:t>
      </w:r>
      <w:proofErr w:type="gramEnd"/>
      <w:r w:rsidRPr="00590482">
        <w:rPr>
          <w:rFonts w:ascii="Times New Roman" w:eastAsia="Times New Roman" w:hAnsi="Times New Roman" w:cs="Times New Roman"/>
          <w:sz w:val="24"/>
          <w:szCs w:val="24"/>
        </w:rPr>
        <w:t>, полученный в установках типа  ГПХН, подается в поток обрабатываемой воды либо посредством прямого ввода (по существующей линии ввода хлорной воды, по специально проложенному трубопроводу из поливинилхлорида, полиэтилена, полипропилена), либо через накопительную емкость, оборудованную автоматической или управляемой вручную системой дозирования.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4.2 Обеззараживание воды хозяйственно-питьевого назначения  гипохлоритом  натрия  электролизным марки</w:t>
      </w:r>
      <w:proofErr w:type="gramStart"/>
      <w:r w:rsidRPr="00590482">
        <w:rPr>
          <w:rFonts w:ascii="Times New Roman" w:eastAsia="Times New Roman" w:hAnsi="Times New Roman" w:cs="Times New Roman"/>
          <w:sz w:val="24"/>
          <w:szCs w:val="24"/>
        </w:rPr>
        <w:t xml:space="preserve"> Э</w:t>
      </w:r>
      <w:proofErr w:type="gramEnd"/>
      <w:r w:rsidRPr="00590482">
        <w:rPr>
          <w:rFonts w:ascii="Times New Roman" w:eastAsia="Times New Roman" w:hAnsi="Times New Roman" w:cs="Times New Roman"/>
          <w:sz w:val="24"/>
          <w:szCs w:val="24"/>
        </w:rPr>
        <w:t xml:space="preserve">, вырабатываемым установками ГПХН, осуществляется в соответствии с требованиями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10-124 РБ 99 «Питьевая вода. Гигиенические требования к качеству воды централизованных систем питьевого водоснабжения. Контроль качества», согласно которым содержание остаточного хлора в воде после резервуаров чистой воды должно быть в пределах, указанных в таблице.</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Таблица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0"/>
        <w:gridCol w:w="3405"/>
        <w:gridCol w:w="3945"/>
      </w:tblGrid>
      <w:tr w:rsidR="00590482" w:rsidRPr="00590482" w:rsidTr="00590482">
        <w:trPr>
          <w:tblCellSpacing w:w="0" w:type="dxa"/>
        </w:trPr>
        <w:tc>
          <w:tcPr>
            <w:tcW w:w="2130" w:type="dxa"/>
            <w:tcBorders>
              <w:top w:val="outset" w:sz="6" w:space="0" w:color="auto"/>
              <w:left w:val="outset" w:sz="6" w:space="0" w:color="auto"/>
              <w:bottom w:val="outset" w:sz="6" w:space="0" w:color="auto"/>
              <w:right w:val="outset" w:sz="6" w:space="0" w:color="auto"/>
            </w:tcBorders>
            <w:vAlign w:val="center"/>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Хлор остаточный</w:t>
            </w:r>
          </w:p>
        </w:tc>
        <w:tc>
          <w:tcPr>
            <w:tcW w:w="340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Концентрация остаточного хлора, мг/л</w:t>
            </w:r>
          </w:p>
        </w:tc>
        <w:tc>
          <w:tcPr>
            <w:tcW w:w="394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Необходимое время контакта хлора с водой, мин., не менее</w:t>
            </w:r>
          </w:p>
        </w:tc>
      </w:tr>
      <w:tr w:rsidR="00590482" w:rsidRPr="00590482" w:rsidTr="00590482">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1. Свободный</w:t>
            </w:r>
          </w:p>
        </w:tc>
        <w:tc>
          <w:tcPr>
            <w:tcW w:w="340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0,3 – 0,5</w:t>
            </w:r>
          </w:p>
        </w:tc>
        <w:tc>
          <w:tcPr>
            <w:tcW w:w="394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30</w:t>
            </w:r>
          </w:p>
        </w:tc>
      </w:tr>
      <w:tr w:rsidR="00590482" w:rsidRPr="00590482" w:rsidTr="00590482">
        <w:trPr>
          <w:tblCellSpacing w:w="0" w:type="dxa"/>
        </w:trPr>
        <w:tc>
          <w:tcPr>
            <w:tcW w:w="2130"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2. Связанный</w:t>
            </w:r>
          </w:p>
        </w:tc>
        <w:tc>
          <w:tcPr>
            <w:tcW w:w="340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0,8 – 1,2</w:t>
            </w:r>
          </w:p>
        </w:tc>
        <w:tc>
          <w:tcPr>
            <w:tcW w:w="3945" w:type="dxa"/>
            <w:tcBorders>
              <w:top w:val="outset" w:sz="6" w:space="0" w:color="auto"/>
              <w:left w:val="outset" w:sz="6" w:space="0" w:color="auto"/>
              <w:bottom w:val="outset" w:sz="6" w:space="0" w:color="auto"/>
              <w:right w:val="outset" w:sz="6" w:space="0" w:color="auto"/>
            </w:tcBorders>
            <w:hideMark/>
          </w:tcPr>
          <w:p w:rsidR="00590482" w:rsidRPr="00590482" w:rsidRDefault="00590482" w:rsidP="00590482">
            <w:pPr>
              <w:spacing w:after="0"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60</w:t>
            </w:r>
          </w:p>
        </w:tc>
      </w:tr>
    </w:tbl>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proofErr w:type="gramStart"/>
      <w:r w:rsidRPr="00590482">
        <w:rPr>
          <w:rFonts w:ascii="Times New Roman" w:eastAsia="Times New Roman" w:hAnsi="Times New Roman" w:cs="Times New Roman"/>
          <w:sz w:val="24"/>
          <w:szCs w:val="24"/>
        </w:rPr>
        <w:t>Контроль за</w:t>
      </w:r>
      <w:proofErr w:type="gramEnd"/>
      <w:r w:rsidRPr="00590482">
        <w:rPr>
          <w:rFonts w:ascii="Times New Roman" w:eastAsia="Times New Roman" w:hAnsi="Times New Roman" w:cs="Times New Roman"/>
          <w:sz w:val="24"/>
          <w:szCs w:val="24"/>
        </w:rPr>
        <w:t xml:space="preserve"> содержанием остаточного хлора в воде производится персоналом лаборатории организации, эксплуатирующей установки. </w:t>
      </w:r>
      <w:proofErr w:type="gramStart"/>
      <w:r w:rsidRPr="00590482">
        <w:rPr>
          <w:rFonts w:ascii="Times New Roman" w:eastAsia="Times New Roman" w:hAnsi="Times New Roman" w:cs="Times New Roman"/>
          <w:sz w:val="24"/>
          <w:szCs w:val="24"/>
        </w:rPr>
        <w:t>Контроль за</w:t>
      </w:r>
      <w:proofErr w:type="gramEnd"/>
      <w:r w:rsidRPr="00590482">
        <w:rPr>
          <w:rFonts w:ascii="Times New Roman" w:eastAsia="Times New Roman" w:hAnsi="Times New Roman" w:cs="Times New Roman"/>
          <w:sz w:val="24"/>
          <w:szCs w:val="24"/>
        </w:rPr>
        <w:t xml:space="preserve"> состоянием воды перед подачей воды потребителю ведется  по усмотрению  местных санитарных служб на всех этапах водоподготовки. При одновременном присутствии в воде свободного и связанного хлора их общая концентрация не должна превышать 1,2 мг/л. В отдельных случаях при наличии эпидемиологического риска по указаниям органов и учреждений Государственной санитарно-эпидемиологической службы или по согласованию с ними допускается повышенная концентрация остаточного хлора в воде. При </w:t>
      </w:r>
      <w:r w:rsidRPr="00590482">
        <w:rPr>
          <w:rFonts w:ascii="Times New Roman" w:eastAsia="Times New Roman" w:hAnsi="Times New Roman" w:cs="Times New Roman"/>
          <w:sz w:val="24"/>
          <w:szCs w:val="24"/>
        </w:rPr>
        <w:lastRenderedPageBreak/>
        <w:t xml:space="preserve">необходимости борьбы с биологическими обрастаниями в водопроводной сети места введения и дозы хлора согласовываются с санитарно-эпидемиологическими службами. На этапе подконтрольной эксплуатации конкретных систем подачи воды потребителю отрабатывается доза хлора, подаваемая в распределительную систему и гарантирующая конечный технологический эффект: обеззараживание воды до нормы в соответствии с требованиями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10-124 РБ 99 «Питьевая вода. Гигиенические требования к качеству воды централизованных систем питьевого водоснабжения. Контроль качества».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Определение свободного и связанного хлора в воде производится </w:t>
      </w:r>
      <w:proofErr w:type="spellStart"/>
      <w:r w:rsidRPr="00590482">
        <w:rPr>
          <w:rFonts w:ascii="Times New Roman" w:eastAsia="Times New Roman" w:hAnsi="Times New Roman" w:cs="Times New Roman"/>
          <w:sz w:val="24"/>
          <w:szCs w:val="24"/>
        </w:rPr>
        <w:t>титриметрическим</w:t>
      </w:r>
      <w:proofErr w:type="spellEnd"/>
      <w:r w:rsidRPr="00590482">
        <w:rPr>
          <w:rFonts w:ascii="Times New Roman" w:eastAsia="Times New Roman" w:hAnsi="Times New Roman" w:cs="Times New Roman"/>
          <w:sz w:val="24"/>
          <w:szCs w:val="24"/>
        </w:rPr>
        <w:t xml:space="preserve"> методом по ИСО 7393-1 (при общей концентрации хлора менее 5 мг/л) и по ИСО 7393-2 (при общей концентрации хлора более 5 мг/л), методом йодометрического титрования по ИСО 7393-3, или колориметрическим методом по ИСО 7393-2.</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b/>
          <w:bCs/>
          <w:sz w:val="24"/>
          <w:szCs w:val="24"/>
        </w:rPr>
        <w:t>5. Обеззараживание бытовых и промышленных сточных вод.</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5.1. Сточные воды характеризуются высокой степенью органической нагрузки. Эмпирически установленные значения обеззараживающих концентраций активного хлора в сточных водах могут достигать 15 мг/л. Соответственно раствор гипохлорита </w:t>
      </w:r>
      <w:proofErr w:type="gramStart"/>
      <w:r w:rsidRPr="00590482">
        <w:rPr>
          <w:rFonts w:ascii="Times New Roman" w:eastAsia="Times New Roman" w:hAnsi="Times New Roman" w:cs="Times New Roman"/>
          <w:sz w:val="24"/>
          <w:szCs w:val="24"/>
        </w:rPr>
        <w:t>натрия</w:t>
      </w:r>
      <w:proofErr w:type="gramEnd"/>
      <w:r w:rsidRPr="00590482">
        <w:rPr>
          <w:rFonts w:ascii="Times New Roman" w:eastAsia="Times New Roman" w:hAnsi="Times New Roman" w:cs="Times New Roman"/>
          <w:sz w:val="24"/>
          <w:szCs w:val="24"/>
        </w:rPr>
        <w:t xml:space="preserve"> полученный на установках типа ГПХН с содержанием активного хлора 7 г/л при введении его в сточную воду должен быть разведен в пропорции  1: 460.</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Пример. Получен раствор гипохлорита натрия из установки  ГПХН с концентрацией 7,0 г/л (7000 мг/л). Для создания с помощью данного раствора дозы активного хлора 10 мг/л, необходимо на каждые 1000 литров сточной воды добавлять 2,5 литра раствора гипохлорита натрия. При расчете дозы активного хлора для обработки загрязненной воды должна учитываться величина ее </w:t>
      </w:r>
      <w:proofErr w:type="spellStart"/>
      <w:r w:rsidRPr="00590482">
        <w:rPr>
          <w:rFonts w:ascii="Times New Roman" w:eastAsia="Times New Roman" w:hAnsi="Times New Roman" w:cs="Times New Roman"/>
          <w:sz w:val="24"/>
          <w:szCs w:val="24"/>
        </w:rPr>
        <w:t>хлорпоглощения</w:t>
      </w:r>
      <w:proofErr w:type="spellEnd"/>
      <w:r w:rsidRPr="00590482">
        <w:rPr>
          <w:rFonts w:ascii="Times New Roman" w:eastAsia="Times New Roman" w:hAnsi="Times New Roman" w:cs="Times New Roman"/>
          <w:sz w:val="24"/>
          <w:szCs w:val="24"/>
        </w:rPr>
        <w:t>, определяемая в соответствии с требованиями стандарта ASTM D 1291-89.</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Доза активного хлора должна превышать удельную величину </w:t>
      </w:r>
      <w:proofErr w:type="spellStart"/>
      <w:r w:rsidRPr="00590482">
        <w:rPr>
          <w:rFonts w:ascii="Times New Roman" w:eastAsia="Times New Roman" w:hAnsi="Times New Roman" w:cs="Times New Roman"/>
          <w:sz w:val="24"/>
          <w:szCs w:val="24"/>
        </w:rPr>
        <w:t>хлорпоглощения</w:t>
      </w:r>
      <w:proofErr w:type="spellEnd"/>
      <w:r w:rsidRPr="00590482">
        <w:rPr>
          <w:rFonts w:ascii="Times New Roman" w:eastAsia="Times New Roman" w:hAnsi="Times New Roman" w:cs="Times New Roman"/>
          <w:sz w:val="24"/>
          <w:szCs w:val="24"/>
        </w:rPr>
        <w:t xml:space="preserve"> воды таким образом, чтобы возникающая при этом концентрация активного хлора в воде обеспечивала требуемый технологический эффект (уровень обеззараживания, степень осветления и т.д.)</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Сточные воды при добавлении раствора гипохлорита натрия из установок ГПХН частично осветляются в результате коагуляции органических соединений и должны подвергаться выдержке в колодцах-отстойниках. После проверки обработанных сточных вод по показателям бактериологической зараженности они поступают в резервуары-отстойники второй ступени, где могут вторично подвергаться обеззараживанию методом, описанным выше. Вопрос об отводе сточных вод, после обеззараживания должен решаться в каждом конкретном случае по согласованию с территориальными учреждениями Госсанэпидслужбы в полном соответствии требованиями </w:t>
      </w:r>
      <w:proofErr w:type="spellStart"/>
      <w:r w:rsidRPr="00590482">
        <w:rPr>
          <w:rFonts w:ascii="Times New Roman" w:eastAsia="Times New Roman" w:hAnsi="Times New Roman" w:cs="Times New Roman"/>
          <w:sz w:val="24"/>
          <w:szCs w:val="24"/>
        </w:rPr>
        <w:t>СанПиН</w:t>
      </w:r>
      <w:proofErr w:type="spellEnd"/>
      <w:r w:rsidRPr="00590482">
        <w:rPr>
          <w:rFonts w:ascii="Times New Roman" w:eastAsia="Times New Roman" w:hAnsi="Times New Roman" w:cs="Times New Roman"/>
          <w:sz w:val="24"/>
          <w:szCs w:val="24"/>
        </w:rPr>
        <w:t xml:space="preserve"> 2.1.2.12-33-2005 «Гигиенические требования к охране поверхностных вод».</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Методы определения свободного и связанного хлора при обеззараживании бытовых и промышленных сточных вод </w:t>
      </w:r>
      <w:proofErr w:type="gramStart"/>
      <w:r w:rsidRPr="00590482">
        <w:rPr>
          <w:rFonts w:ascii="Times New Roman" w:eastAsia="Times New Roman" w:hAnsi="Times New Roman" w:cs="Times New Roman"/>
          <w:sz w:val="24"/>
          <w:szCs w:val="24"/>
        </w:rPr>
        <w:t>см</w:t>
      </w:r>
      <w:proofErr w:type="gramEnd"/>
      <w:r w:rsidRPr="00590482">
        <w:rPr>
          <w:rFonts w:ascii="Times New Roman" w:eastAsia="Times New Roman" w:hAnsi="Times New Roman" w:cs="Times New Roman"/>
          <w:sz w:val="24"/>
          <w:szCs w:val="24"/>
        </w:rPr>
        <w:t>. выше. Раздел 4 «Обеззараживание воды в системах хозяйственно-питьевого водоснабжения».</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w:t>
      </w:r>
      <w:r w:rsidRPr="00590482">
        <w:rPr>
          <w:rFonts w:ascii="Times New Roman" w:eastAsia="Times New Roman" w:hAnsi="Times New Roman" w:cs="Times New Roman"/>
          <w:b/>
          <w:bCs/>
          <w:sz w:val="24"/>
          <w:szCs w:val="24"/>
        </w:rPr>
        <w:t>6. Признаки отравления раствором гипохлорита натрия и оказание первой помощи.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xml:space="preserve">6.1. </w:t>
      </w:r>
      <w:proofErr w:type="gramStart"/>
      <w:r w:rsidRPr="00590482">
        <w:rPr>
          <w:rFonts w:ascii="Times New Roman" w:eastAsia="Times New Roman" w:hAnsi="Times New Roman" w:cs="Times New Roman"/>
          <w:sz w:val="24"/>
          <w:szCs w:val="24"/>
        </w:rPr>
        <w:t>При нарушений правил охраны труда при работе с раствором гипохлорита натрия у персонала может развиться острое отравление, признаками которого являются:</w:t>
      </w:r>
      <w:proofErr w:type="gramEnd"/>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раздражение органов дыхания (</w:t>
      </w:r>
      <w:proofErr w:type="spellStart"/>
      <w:r w:rsidRPr="00590482">
        <w:rPr>
          <w:rFonts w:ascii="Times New Roman" w:eastAsia="Times New Roman" w:hAnsi="Times New Roman" w:cs="Times New Roman"/>
          <w:sz w:val="24"/>
          <w:szCs w:val="24"/>
        </w:rPr>
        <w:t>першение</w:t>
      </w:r>
      <w:proofErr w:type="spellEnd"/>
      <w:r w:rsidRPr="00590482">
        <w:rPr>
          <w:rFonts w:ascii="Times New Roman" w:eastAsia="Times New Roman" w:hAnsi="Times New Roman" w:cs="Times New Roman"/>
          <w:sz w:val="24"/>
          <w:szCs w:val="24"/>
        </w:rPr>
        <w:t xml:space="preserve"> в носу и носоглотке, острый непрекращающийся кашель, выделения из носа);</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раздражение слизистых оболочек глаз (жжение, резь, зуд, обильное слезотечение);</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покраснение и зуд кожи;</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головная боль.</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lastRenderedPageBreak/>
        <w:t>6.2. При появлении признаков острого отравления необходимо:</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срочно вывести пострадавшего в хорошо проветриваемое помещение или на свежий воздух;</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обеспечить ему покой и согревание;</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дать теплое питье (молоко с минеральной щелочной водой или питьевой содой);</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провести при возможности ингаляцию парами 2% раствора питьевой соды (1 чайная ложка на стакан воды);</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                     обратиться к врачу.</w:t>
      </w:r>
    </w:p>
    <w:p w:rsidR="00590482" w:rsidRPr="00590482" w:rsidRDefault="00590482" w:rsidP="00590482">
      <w:pPr>
        <w:spacing w:before="100" w:beforeAutospacing="1" w:after="100" w:afterAutospacing="1" w:line="240" w:lineRule="auto"/>
        <w:rPr>
          <w:rFonts w:ascii="Times New Roman" w:eastAsia="Times New Roman" w:hAnsi="Times New Roman" w:cs="Times New Roman"/>
          <w:sz w:val="24"/>
          <w:szCs w:val="24"/>
        </w:rPr>
      </w:pPr>
      <w:r w:rsidRPr="00590482">
        <w:rPr>
          <w:rFonts w:ascii="Times New Roman" w:eastAsia="Times New Roman" w:hAnsi="Times New Roman" w:cs="Times New Roman"/>
          <w:sz w:val="24"/>
          <w:szCs w:val="24"/>
        </w:rPr>
        <w:t>6.3. При попадании раствора гипохлорита натрия в глаза их необходимо промыть обильным количеством воды и обратиться к врачу; на кожу рук – вымыть их водой и смазать смягчающим кремом.</w:t>
      </w:r>
    </w:p>
    <w:p w:rsidR="00590482" w:rsidRPr="008649E9" w:rsidRDefault="00590482" w:rsidP="008649E9">
      <w:pPr>
        <w:jc w:val="both"/>
      </w:pPr>
    </w:p>
    <w:sectPr w:rsidR="00590482" w:rsidRPr="008649E9" w:rsidSect="008649E9">
      <w:pgSz w:w="11906" w:h="16838"/>
      <w:pgMar w:top="426" w:right="282" w:bottom="56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8649E9"/>
    <w:rsid w:val="00590482"/>
    <w:rsid w:val="007F6403"/>
    <w:rsid w:val="008649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5904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864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8649E9"/>
    <w:rPr>
      <w:rFonts w:ascii="Courier New" w:eastAsia="Times New Roman" w:hAnsi="Courier New" w:cs="Courier New"/>
      <w:sz w:val="20"/>
      <w:szCs w:val="20"/>
    </w:rPr>
  </w:style>
  <w:style w:type="character" w:customStyle="1" w:styleId="20">
    <w:name w:val="Заголовок 2 Знак"/>
    <w:basedOn w:val="a0"/>
    <w:link w:val="2"/>
    <w:uiPriority w:val="9"/>
    <w:rsid w:val="00590482"/>
    <w:rPr>
      <w:rFonts w:ascii="Times New Roman" w:eastAsia="Times New Roman" w:hAnsi="Times New Roman" w:cs="Times New Roman"/>
      <w:b/>
      <w:bCs/>
      <w:sz w:val="36"/>
      <w:szCs w:val="36"/>
    </w:rPr>
  </w:style>
  <w:style w:type="paragraph" w:styleId="a3">
    <w:name w:val="Normal (Web)"/>
    <w:basedOn w:val="a"/>
    <w:uiPriority w:val="99"/>
    <w:semiHidden/>
    <w:unhideWhenUsed/>
    <w:rsid w:val="0059048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590482"/>
    <w:rPr>
      <w:i/>
      <w:iCs/>
    </w:rPr>
  </w:style>
  <w:style w:type="character" w:styleId="a5">
    <w:name w:val="Strong"/>
    <w:basedOn w:val="a0"/>
    <w:uiPriority w:val="22"/>
    <w:qFormat/>
    <w:rsid w:val="00590482"/>
    <w:rPr>
      <w:b/>
      <w:bCs/>
    </w:rPr>
  </w:style>
</w:styles>
</file>

<file path=word/webSettings.xml><?xml version="1.0" encoding="utf-8"?>
<w:webSettings xmlns:r="http://schemas.openxmlformats.org/officeDocument/2006/relationships" xmlns:w="http://schemas.openxmlformats.org/wordprocessingml/2006/main">
  <w:divs>
    <w:div w:id="1036271441">
      <w:bodyDiv w:val="1"/>
      <w:marLeft w:val="0"/>
      <w:marRight w:val="0"/>
      <w:marTop w:val="0"/>
      <w:marBottom w:val="0"/>
      <w:divBdr>
        <w:top w:val="none" w:sz="0" w:space="0" w:color="auto"/>
        <w:left w:val="none" w:sz="0" w:space="0" w:color="auto"/>
        <w:bottom w:val="none" w:sz="0" w:space="0" w:color="auto"/>
        <w:right w:val="none" w:sz="0" w:space="0" w:color="auto"/>
      </w:divBdr>
    </w:div>
    <w:div w:id="1129786980">
      <w:bodyDiv w:val="1"/>
      <w:marLeft w:val="0"/>
      <w:marRight w:val="0"/>
      <w:marTop w:val="0"/>
      <w:marBottom w:val="0"/>
      <w:divBdr>
        <w:top w:val="none" w:sz="0" w:space="0" w:color="auto"/>
        <w:left w:val="none" w:sz="0" w:space="0" w:color="auto"/>
        <w:bottom w:val="none" w:sz="0" w:space="0" w:color="auto"/>
        <w:right w:val="none" w:sz="0" w:space="0" w:color="auto"/>
      </w:divBdr>
      <w:divsChild>
        <w:div w:id="316616407">
          <w:marLeft w:val="0"/>
          <w:marRight w:val="0"/>
          <w:marTop w:val="0"/>
          <w:marBottom w:val="0"/>
          <w:divBdr>
            <w:top w:val="none" w:sz="0" w:space="0" w:color="auto"/>
            <w:left w:val="none" w:sz="0" w:space="0" w:color="auto"/>
            <w:bottom w:val="none" w:sz="0" w:space="0" w:color="auto"/>
            <w:right w:val="none" w:sz="0" w:space="0" w:color="auto"/>
          </w:divBdr>
        </w:div>
        <w:div w:id="1908372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2712</Words>
  <Characters>15464</Characters>
  <Application>Microsoft Office Word</Application>
  <DocSecurity>0</DocSecurity>
  <Lines>128</Lines>
  <Paragraphs>36</Paragraphs>
  <ScaleCrop>false</ScaleCrop>
  <Company>1</Company>
  <LinksUpToDate>false</LinksUpToDate>
  <CharactersWithSpaces>18140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cp:lastPrinted>2012-03-22T12:17:00Z</cp:lastPrinted>
  <dcterms:created xsi:type="dcterms:W3CDTF">2012-03-22T11:49:00Z</dcterms:created>
  <dcterms:modified xsi:type="dcterms:W3CDTF">2012-03-22T12:50:00Z</dcterms:modified>
</cp:coreProperties>
</file>